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12700</wp:posOffset>
            </wp:positionV>
            <wp:extent cx="368935" cy="3289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68935" cy="3289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  <w:b/>
          <w:bCs/>
        </w:rPr>
        <w:t xml:space="preserve">ASSOCIAÇÃO </w:t>
      </w:r>
      <w:r>
        <w:rPr>
          <w:rStyle w:val="CharStyle3"/>
          <w:b/>
          <w:bCs/>
          <w:lang w:val="en-US" w:eastAsia="en-US" w:bidi="en-US"/>
        </w:rPr>
        <w:t xml:space="preserve">SOS </w:t>
      </w:r>
      <w:r>
        <w:rPr>
          <w:rStyle w:val="CharStyle3"/>
          <w:b/>
          <w:bCs/>
        </w:rPr>
        <w:t>FAMÍLIA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2" w:name="bookmark2"/>
      <w:r>
        <w:rPr>
          <w:rStyle w:val="CharStyle8"/>
        </w:rPr>
        <w:t>Rua Pedro Angelo Janitelli, 37 - Ponte Grande - Guarulhos/SP Utilidade Publica - Certificado CMAS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0031/2023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SOS </w:t>
      </w:r>
      <w:r>
        <w:rPr>
          <w:rStyle w:val="CharStyle10"/>
          <w:lang w:val="pt-PT" w:eastAsia="pt-PT" w:bidi="pt-PT"/>
        </w:rPr>
        <w:t>FAMÍLIA</w:t>
      </w:r>
      <w:bookmarkEnd w:id="8"/>
    </w:p>
    <w:tbl>
      <w:tblPr>
        <w:tblOverlap w:val="never"/>
        <w:jc w:val="center"/>
        <w:tblLayout w:type="fixed"/>
      </w:tblPr>
      <w:tblGrid>
        <w:gridCol w:w="1166"/>
        <w:gridCol w:w="1282"/>
        <w:gridCol w:w="2549"/>
        <w:gridCol w:w="1714"/>
        <w:gridCol w:w="1286"/>
        <w:gridCol w:w="955"/>
        <w:gridCol w:w="1027"/>
        <w:gridCol w:w="638"/>
        <w:gridCol w:w="1608"/>
        <w:gridCol w:w="1027"/>
        <w:gridCol w:w="1157"/>
        <w:gridCol w:w="1296"/>
      </w:tblGrid>
      <w:tr>
        <w:trPr>
          <w:trHeight w:val="307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511.567,20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21478/2022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1°Quadrim estre (janeiro/fev ereiro/mar </w:t>
            </w:r>
            <w:r>
              <w:rPr>
                <w:rStyle w:val="CharStyle13"/>
                <w:lang w:val="pt-PT" w:eastAsia="pt-PT" w:bidi="pt-PT"/>
              </w:rPr>
              <w:t>ço/abril)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511.567,20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575.513,10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5°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61001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04/05/2023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179.048,52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61001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04/05/2023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12.789,18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6° Parcela do 2°Quadrim 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194897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127.891,80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07° Parcela - 2 Quadrimes 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70826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127.891,80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8° parcela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- 2° quadrimest 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266008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127.891,80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575.513,10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09° parcela/ver 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32693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179.048,52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32693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3"/>
              </w:rPr>
              <w:t>12.789,18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10/09/2023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10° parcela do 3° Quadrimes tre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113896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3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3"/>
              </w:rPr>
              <w:t>127.891,80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12700</wp:posOffset>
            </wp:positionV>
            <wp:extent cx="368935" cy="3289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68935" cy="3289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3"/>
          <w:b/>
          <w:bCs/>
        </w:rPr>
        <w:t xml:space="preserve">ASSOCIAÇÃO </w:t>
      </w:r>
      <w:r>
        <w:rPr>
          <w:rStyle w:val="CharStyle3"/>
          <w:b/>
          <w:bCs/>
          <w:lang w:val="en-US" w:eastAsia="en-US" w:bidi="en-US"/>
        </w:rPr>
        <w:t xml:space="preserve">SOS </w:t>
      </w:r>
      <w:r>
        <w:rPr>
          <w:rStyle w:val="CharStyle3"/>
          <w:b/>
          <w:bCs/>
        </w:rPr>
        <w:t>FAMÍLIA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2" w:name="bookmark12"/>
      <w:r>
        <w:rPr>
          <w:rStyle w:val="CharStyle8"/>
        </w:rPr>
        <w:t>Rua Pedro Angelo Janitelli, 37 - Ponte Grande - Guarulhos/SP Utilidade Publica - Certificado CMAS</w:t>
      </w:r>
      <w:bookmarkEnd w:id="12"/>
    </w:p>
    <w:tbl>
      <w:tblPr>
        <w:tblOverlap w:val="never"/>
        <w:jc w:val="center"/>
        <w:tblLayout w:type="fixed"/>
      </w:tblPr>
      <w:tblGrid>
        <w:gridCol w:w="1166"/>
        <w:gridCol w:w="1282"/>
        <w:gridCol w:w="2549"/>
        <w:gridCol w:w="1714"/>
        <w:gridCol w:w="1286"/>
        <w:gridCol w:w="955"/>
        <w:gridCol w:w="1027"/>
        <w:gridCol w:w="638"/>
        <w:gridCol w:w="1608"/>
        <w:gridCol w:w="1027"/>
        <w:gridCol w:w="1157"/>
        <w:gridCol w:w="1296"/>
      </w:tblGrid>
      <w:tr>
        <w:trPr>
          <w:trHeight w:val="307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11° parcela do 3° Quadrimes 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97269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127.891,80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10/09/2023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12° parcela do 3° Quadrimes 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251020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127.891,80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1.662.593,40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1.662.593,40</w:t>
            </w:r>
          </w:p>
        </w:tc>
      </w:tr>
      <w:tr>
        <w:trPr>
          <w:trHeight w:val="298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  <w:tr>
        <w:trPr>
          <w:trHeight w:val="307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3"/>
              </w:rPr>
              <w:t>1.662.593,40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39" w:right="566" w:bottom="1061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21/01/2025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21/01/2025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  <w:ind w:firstLine="7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80" w:line="276" w:lineRule="auto"/>
      <w:ind w:left="7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3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0031/2023</dc:title>
  <dc:subject/>
  <dc:creator/>
  <cp:keywords/>
</cp:coreProperties>
</file>