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 xml:space="preserve">BALANÇO </w:t>
      </w:r>
      <w:r>
        <w:rPr>
          <w:rStyle w:val="CharStyle3"/>
          <w:b/>
          <w:bCs/>
          <w:lang w:val="en-US" w:eastAsia="en-US" w:bidi="en-US"/>
        </w:rPr>
        <w:t>PATRIMONIAL</w:t>
      </w:r>
      <w:bookmarkEnd w:id="0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2"/>
          <w:b/>
          <w:bCs/>
        </w:rPr>
        <w:t>A T I V O</w:t>
      </w:r>
    </w:p>
    <w:tbl>
      <w:tblPr>
        <w:tblOverlap w:val="never"/>
        <w:jc w:val="center"/>
        <w:tblLayout w:type="fixed"/>
      </w:tblPr>
      <w:tblGrid>
        <w:gridCol w:w="5165"/>
        <w:gridCol w:w="1906"/>
        <w:gridCol w:w="4094"/>
      </w:tblGrid>
      <w:tr>
        <w:trPr>
          <w:trHeight w:val="418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hanging="140"/>
              <w:jc w:val="left"/>
            </w:pPr>
            <w:r>
              <w:rPr>
                <w:rStyle w:val="CharStyle14"/>
              </w:rPr>
              <w:t>ATIVO CIRCULANTE DISPONIBILIDADES</w:t>
            </w: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CAIXA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4.054,56</w:t>
            </w:r>
          </w:p>
        </w:tc>
      </w:tr>
      <w:tr>
        <w:trPr>
          <w:trHeight w:val="7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CAIXA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4.054,56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293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CAIXA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4.054,56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BANCOS CONTA MOVIMENTO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BCO SANTANDER 13000031-8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BCO SANTANDER -POUPANCA 600423832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417,36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BCO BRADESCO - 364017-5 - ASSOC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27.345,40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27.763,26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BANCOS CONTA MOVIMENTO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27.763,26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DISPONIBILIDADES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31.817,82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VALORES REALIZAVEIS A CURTO PRAZO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CREDITOS DE APLICACOES FINANCEIRAS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APLICAÇÕES </w:t>
            </w:r>
            <w:r>
              <w:rPr>
                <w:rStyle w:val="CharStyle14"/>
              </w:rPr>
              <w:t>- BCO BRASIL - C/C 166501-4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175.638,96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POUPANCA BANCO DO BRASIL -CONTA 166501-4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312.360,05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487.999,01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C/C - 3 - PROJETO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APLICAÇÕES </w:t>
            </w:r>
            <w:r>
              <w:rPr>
                <w:rStyle w:val="CharStyle14"/>
              </w:rPr>
              <w:t>- BCO BRASIL -C/C 111728-9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59,57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Total C/C - PROJETO CRIANDO ASAS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59,57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CREDITOS DE APLICACOES FINANCEIRAS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488.058,58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ADIANTAMENTOS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ADIANTAMENTOS A EMPREGADOS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15.309,11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15.309,11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ADIANTAMENTOS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15.309,11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VALORES REALIZAVEIS A CURTO PRAZO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503.367,69</w:t>
            </w:r>
          </w:p>
        </w:tc>
      </w:tr>
      <w:tr>
        <w:trPr>
          <w:trHeight w:val="120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i/>
                <w:iCs/>
              </w:rPr>
              <w:t>TOTAL - ATIVO CIRCULANTE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535.185,51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ATIVO NAO CIRCULANTE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ATIVO PERMANENTE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IMOBILIZADO TECNICO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MÓVEIS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55.963,97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>VEÍCULOS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42.000,00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8.023,00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 xml:space="preserve">EQUIP/OS DE </w:t>
            </w:r>
            <w:r>
              <w:rPr>
                <w:rStyle w:val="CharStyle14"/>
                <w:lang w:val="pt-PT" w:eastAsia="pt-PT" w:bidi="pt-PT"/>
              </w:rPr>
              <w:t>INFORMÁTICA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16.693,63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122.680,60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MÓVEIS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54.413,30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7.846,86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 xml:space="preserve">EQUIP/OS DE </w:t>
            </w:r>
            <w:r>
              <w:rPr>
                <w:rStyle w:val="CharStyle14"/>
                <w:lang w:val="pt-PT" w:eastAsia="pt-PT" w:bidi="pt-PT"/>
              </w:rPr>
              <w:t>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23.398,06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85.658,22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IMOBILIZADO TECNICO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208.338,82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</w:rPr>
              <w:t>DEPRECIACOES ACUMULADAS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u w:val="single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u w:val="single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DEPR.ACUM.-MÓVEIS </w:t>
            </w:r>
            <w:r>
              <w:rPr>
                <w:rStyle w:val="CharStyle14"/>
              </w:rPr>
              <w:t>E UTENSILIOS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-54.770,29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DEPR.ACUM.-MÁQUINAS </w:t>
            </w:r>
            <w:r>
              <w:rPr>
                <w:rStyle w:val="CharStyle14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-7.341,26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 xml:space="preserve">DEPR.ACUM.-EQUIP/OS DE </w:t>
            </w:r>
            <w:r>
              <w:rPr>
                <w:rStyle w:val="CharStyle14"/>
                <w:lang w:val="pt-PT" w:eastAsia="pt-PT" w:bidi="pt-PT"/>
              </w:rPr>
              <w:t>INFORMÁTICA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-16.693,62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  <w:lang w:val="pt-PT" w:eastAsia="pt-PT" w:bidi="pt-PT"/>
              </w:rPr>
              <w:t>DEPR.ACUM.-VEÍCULOS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-13.836,73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9" w:h="16838"/>
          <w:pgMar w:top="917" w:right="369" w:bottom="720" w:left="374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69"/>
        <w:gridCol w:w="5160"/>
        <w:gridCol w:w="2083"/>
        <w:gridCol w:w="605"/>
      </w:tblGrid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ASSOCIACAO SOS FAMILIA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120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Folha: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</w:t>
            </w:r>
          </w:p>
        </w:tc>
      </w:tr>
      <w:tr>
        <w:trPr>
          <w:trHeight w:val="9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sz w:val="18"/>
                <w:szCs w:val="18"/>
              </w:rPr>
              <w:t>Periodo: 01/2024 a 12/2024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600"/>
              <w:jc w:val="left"/>
              <w:rPr>
                <w:sz w:val="24"/>
                <w:szCs w:val="24"/>
              </w:rPr>
            </w:pPr>
            <w:r>
              <w:rPr>
                <w:rStyle w:val="CharStyle14"/>
                <w:b/>
                <w:bCs/>
                <w:sz w:val="24"/>
                <w:szCs w:val="24"/>
                <w:lang w:val="pt-PT" w:eastAsia="pt-PT" w:bidi="pt-PT"/>
              </w:rPr>
              <w:t xml:space="preserve">BALANÇO </w:t>
            </w:r>
            <w:r>
              <w:rPr>
                <w:rStyle w:val="CharStyle14"/>
                <w:b/>
                <w:bCs/>
                <w:sz w:val="24"/>
                <w:szCs w:val="24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A T I V O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tabs>
          <w:tab w:pos="7325" w:val="left"/>
        </w:tabs>
        <w:bidi w:val="0"/>
        <w:spacing w:before="0" w:after="0" w:line="240" w:lineRule="auto"/>
        <w:ind w:left="192" w:right="0" w:firstLine="0"/>
        <w:jc w:val="left"/>
        <w:rPr>
          <w:sz w:val="14"/>
          <w:szCs w:val="14"/>
        </w:rPr>
      </w:pPr>
      <w:r>
        <w:rPr>
          <w:rStyle w:val="CharStyle23"/>
          <w:b/>
          <w:bCs/>
          <w:i/>
          <w:iCs/>
          <w:color w:val="0033CC"/>
          <w:sz w:val="14"/>
          <w:szCs w:val="14"/>
        </w:rPr>
        <w:t xml:space="preserve">Total C/C - </w:t>
      </w:r>
      <w:r>
        <w:rPr>
          <w:rStyle w:val="CharStyle23"/>
          <w:b/>
          <w:bCs/>
          <w:i/>
          <w:iCs/>
          <w:color w:val="0033CC"/>
          <w:sz w:val="14"/>
          <w:szCs w:val="14"/>
          <w:lang w:val="pt-PT" w:eastAsia="pt-PT" w:bidi="pt-PT"/>
        </w:rPr>
        <w:t>ASSOCIAÇÃO</w:t>
        <w:tab/>
      </w:r>
      <w:r>
        <w:rPr>
          <w:rStyle w:val="CharStyle23"/>
          <w:i/>
          <w:iCs/>
          <w:sz w:val="14"/>
          <w:szCs w:val="14"/>
        </w:rPr>
        <w:t>-92.641,90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b/>
          <w:bCs/>
          <w:i/>
          <w:iCs/>
          <w:color w:val="0033CC"/>
          <w:sz w:val="14"/>
          <w:szCs w:val="14"/>
        </w:rPr>
        <w:t xml:space="preserve">C/C - 2 - PROJETO </w:t>
      </w:r>
      <w:r>
        <w:rPr>
          <w:rStyle w:val="CharStyle23"/>
          <w:b/>
          <w:bCs/>
          <w:i/>
          <w:iCs/>
          <w:color w:val="0033CC"/>
          <w:sz w:val="14"/>
          <w:szCs w:val="14"/>
          <w:lang w:val="pt-PT" w:eastAsia="pt-PT" w:bidi="pt-PT"/>
        </w:rPr>
        <w:t>EDUCAÇÃO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752" w:val="righ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lang w:val="pt-PT" w:eastAsia="pt-PT" w:bidi="pt-PT"/>
        </w:rPr>
        <w:t xml:space="preserve">DEPR.ACUM.-MÓVEIS </w:t>
      </w:r>
      <w:r>
        <w:rPr>
          <w:rStyle w:val="CharStyle23"/>
        </w:rPr>
        <w:t>E UTENSILIOS</w:t>
        <w:tab/>
      </w:r>
      <w:r>
        <w:rPr>
          <w:rStyle w:val="CharStyle23"/>
          <w:sz w:val="14"/>
          <w:szCs w:val="14"/>
        </w:rPr>
        <w:t>-21.704,76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752" w:val="righ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lang w:val="pt-PT" w:eastAsia="pt-PT" w:bidi="pt-PT"/>
        </w:rPr>
        <w:t xml:space="preserve">DEPR.ACUM.-MÁQUINAS </w:t>
      </w:r>
      <w:r>
        <w:rPr>
          <w:rStyle w:val="CharStyle23"/>
        </w:rPr>
        <w:t>E EQUIPAMENTOS</w:t>
        <w:tab/>
      </w:r>
      <w:r>
        <w:rPr>
          <w:rStyle w:val="CharStyle23"/>
          <w:sz w:val="14"/>
          <w:szCs w:val="14"/>
        </w:rPr>
        <w:t>-2.170,29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747" w:val="righ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</w:rPr>
        <w:t xml:space="preserve">DEPR.ACUM.-EQUIP/OS DE </w:t>
      </w:r>
      <w:r>
        <w:rPr>
          <w:rStyle w:val="CharStyle23"/>
          <w:lang w:val="pt-PT" w:eastAsia="pt-PT" w:bidi="pt-PT"/>
        </w:rPr>
        <w:t>INFORMÁTICA</w:t>
        <w:tab/>
      </w:r>
      <w:r>
        <w:rPr>
          <w:rStyle w:val="CharStyle23"/>
          <w:sz w:val="14"/>
          <w:szCs w:val="14"/>
        </w:rPr>
        <w:t>-11.488,01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7333" w:val="left"/>
        </w:tabs>
        <w:bidi w:val="0"/>
        <w:spacing w:before="0" w:after="14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b/>
          <w:bCs/>
          <w:i/>
          <w:iCs/>
          <w:color w:val="0033CC"/>
          <w:sz w:val="14"/>
          <w:szCs w:val="14"/>
        </w:rPr>
        <w:t xml:space="preserve">Total C/C - PROJETO </w:t>
      </w:r>
      <w:r>
        <w:rPr>
          <w:rStyle w:val="CharStyle23"/>
          <w:b/>
          <w:bCs/>
          <w:i/>
          <w:iCs/>
          <w:color w:val="0033CC"/>
          <w:sz w:val="14"/>
          <w:szCs w:val="14"/>
          <w:lang w:val="pt-PT" w:eastAsia="pt-PT" w:bidi="pt-PT"/>
        </w:rPr>
        <w:t>EDUCAÇÃO</w:t>
        <w:tab/>
      </w:r>
      <w:r>
        <w:rPr>
          <w:rStyle w:val="CharStyle23"/>
          <w:i/>
          <w:iCs/>
          <w:sz w:val="14"/>
          <w:szCs w:val="14"/>
        </w:rPr>
        <w:t>-35.363,06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662" w:val="left"/>
        </w:tabs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23"/>
          <w:b/>
          <w:bCs/>
          <w:i/>
          <w:iCs/>
          <w:sz w:val="14"/>
          <w:szCs w:val="14"/>
        </w:rPr>
        <w:t>Total - DEPRECIACOES ACUMULADAS</w:t>
        <w:tab/>
      </w:r>
      <w:r>
        <w:rPr>
          <w:rStyle w:val="CharStyle23"/>
          <w:i/>
          <w:iCs/>
          <w:sz w:val="14"/>
          <w:szCs w:val="14"/>
        </w:rPr>
        <w:t>-128.004,96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0311" w:val="lef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b/>
          <w:bCs/>
          <w:i/>
          <w:iCs/>
          <w:sz w:val="14"/>
          <w:szCs w:val="14"/>
          <w:u w:val="single"/>
        </w:rPr>
        <w:t>Total - ATIVO PERMANENTE</w:t>
        <w:tab/>
      </w:r>
      <w:r>
        <w:rPr>
          <w:rStyle w:val="CharStyle23"/>
          <w:i/>
          <w:iCs/>
          <w:sz w:val="14"/>
          <w:szCs w:val="14"/>
          <w:u w:val="single"/>
        </w:rPr>
        <w:t>80.333,86</w:t>
      </w:r>
    </w:p>
    <w:p>
      <w:pPr>
        <w:widowControl w:val="0"/>
        <w:spacing w:after="219" w:line="1" w:lineRule="exact"/>
      </w:pPr>
    </w:p>
    <w:p>
      <w:pPr>
        <w:pStyle w:val="Style34"/>
        <w:keepNext w:val="0"/>
        <w:keepLines w:val="0"/>
        <w:widowControl w:val="0"/>
        <w:pBdr>
          <w:top w:val="single" w:sz="4" w:space="4" w:color="EDEBEC"/>
          <w:left w:val="single" w:sz="4" w:space="0" w:color="EDEBEC"/>
          <w:bottom w:val="single" w:sz="4" w:space="4" w:color="EDEBEC"/>
          <w:right w:val="single" w:sz="4" w:space="0" w:color="EDEBEC"/>
        </w:pBdr>
        <w:shd w:val="clear" w:color="auto" w:fill="EDEBEC"/>
        <w:tabs>
          <w:tab w:pos="10027" w:val="left"/>
        </w:tabs>
        <w:bidi w:val="0"/>
        <w:spacing w:before="0" w:after="134" w:line="240" w:lineRule="auto"/>
        <w:ind w:left="0" w:right="0" w:firstLine="0"/>
        <w:jc w:val="center"/>
      </w:pPr>
      <w:r>
        <w:rPr>
          <w:rStyle w:val="CharStyle35"/>
          <w:b/>
          <w:bCs/>
          <w:i/>
          <w:iCs/>
        </w:rPr>
        <w:t>TOTAL - ATIVO NAO CIRCULANTE</w:t>
      </w:r>
      <w:r>
        <w:rPr>
          <w:rStyle w:val="CharStyle35"/>
          <w:b/>
          <w:bCs/>
        </w:rPr>
        <w:tab/>
        <w:t>80.333,86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pos="10027" w:val="left"/>
        </w:tabs>
        <w:bidi w:val="0"/>
        <w:spacing w:before="0" w:after="2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408" w:right="369" w:bottom="408" w:left="374" w:header="0" w:footer="3" w:gutter="0"/>
          <w:cols w:space="720"/>
          <w:noEndnote/>
          <w:rtlGutter w:val="0"/>
          <w:docGrid w:linePitch="360"/>
        </w:sectPr>
      </w:pPr>
      <w:r>
        <w:rPr>
          <w:rStyle w:val="CharStyle35"/>
          <w:b/>
          <w:bCs/>
          <w:i/>
          <w:iCs/>
        </w:rPr>
        <w:t>TOTAL - A T I V O</w:t>
      </w:r>
      <w:r>
        <w:rPr>
          <w:rStyle w:val="CharStyle35"/>
          <w:b/>
          <w:bCs/>
        </w:rPr>
        <w:tab/>
        <w:t>615.519,37</w:t>
      </w:r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 xml:space="preserve">BALANÇO </w:t>
      </w:r>
      <w:r>
        <w:rPr>
          <w:rStyle w:val="CharStyle3"/>
          <w:b/>
          <w:bCs/>
          <w:lang w:val="en-US" w:eastAsia="en-US" w:bidi="en-US"/>
        </w:rPr>
        <w:t>PATRIMONIAL</w:t>
      </w:r>
      <w:bookmarkEnd w:id="2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2"/>
          <w:b/>
          <w:bCs/>
        </w:rPr>
        <w:t>P A S S I V O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23"/>
        </w:rPr>
        <w:t>PASSIVO CIRCULANTE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23"/>
        </w:rPr>
        <w:t>VALORES EXIGIVEIS A CURTO PRAZO</w:t>
      </w:r>
    </w:p>
    <w:tbl>
      <w:tblPr>
        <w:tblOverlap w:val="never"/>
        <w:jc w:val="center"/>
        <w:tblLayout w:type="fixed"/>
      </w:tblPr>
      <w:tblGrid>
        <w:gridCol w:w="4978"/>
        <w:gridCol w:w="2112"/>
        <w:gridCol w:w="1382"/>
        <w:gridCol w:w="2654"/>
      </w:tblGrid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OBRIGACOES SOCIAIS E TRABALHISTAS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60.126,04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</w:rPr>
              <w:t xml:space="preserve">P/ENCARGOS SOCIAIS </w:t>
            </w:r>
            <w:r>
              <w:rPr>
                <w:rStyle w:val="CharStyle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20.923,85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81.049,89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OBRIGACOES SOCIAIS E TRABALHISTAS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81.049,89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62" w:right="0" w:firstLine="0"/>
        <w:jc w:val="left"/>
      </w:pPr>
      <w:r>
        <w:rPr>
          <w:rStyle w:val="CharStyle23"/>
        </w:rPr>
        <w:t>OBRIGACOES FISCAIS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2" w:right="0" w:firstLine="0"/>
        <w:jc w:val="left"/>
        <w:rPr>
          <w:sz w:val="14"/>
          <w:szCs w:val="14"/>
        </w:rPr>
      </w:pPr>
      <w:r>
        <w:rPr>
          <w:rStyle w:val="CharStyle23"/>
          <w:b/>
          <w:bCs/>
          <w:i/>
          <w:iCs/>
          <w:color w:val="0033CC"/>
          <w:sz w:val="14"/>
          <w:szCs w:val="14"/>
        </w:rPr>
        <w:t xml:space="preserve">C/C - 2 - PROJETO </w:t>
      </w:r>
      <w:r>
        <w:rPr>
          <w:rStyle w:val="CharStyle23"/>
          <w:b/>
          <w:bCs/>
          <w:i/>
          <w:iCs/>
          <w:color w:val="0033CC"/>
          <w:sz w:val="14"/>
          <w:szCs w:val="14"/>
          <w:lang w:val="pt-PT" w:eastAsia="pt-PT" w:bidi="pt-PT"/>
        </w:rPr>
        <w:t>EDUCAÇÃO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298" w:val="left"/>
        </w:tabs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</w:rPr>
        <w:t>ISS A RECOLHER</w:t>
        <w:tab/>
      </w:r>
      <w:r>
        <w:rPr>
          <w:rStyle w:val="CharStyle23"/>
          <w:sz w:val="14"/>
          <w:szCs w:val="14"/>
        </w:rPr>
        <w:t>11,82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7512" w:val="left"/>
        </w:tabs>
        <w:bidi w:val="0"/>
        <w:spacing w:before="0" w:after="10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b/>
          <w:bCs/>
          <w:i/>
          <w:iCs/>
          <w:color w:val="0033CC"/>
          <w:sz w:val="14"/>
          <w:szCs w:val="14"/>
        </w:rPr>
        <w:t xml:space="preserve">Total C/C - PROJETO </w:t>
      </w:r>
      <w:r>
        <w:rPr>
          <w:rStyle w:val="CharStyle23"/>
          <w:b/>
          <w:bCs/>
          <w:i/>
          <w:iCs/>
          <w:color w:val="0033CC"/>
          <w:sz w:val="14"/>
          <w:szCs w:val="14"/>
          <w:lang w:val="pt-PT" w:eastAsia="pt-PT" w:bidi="pt-PT"/>
        </w:rPr>
        <w:t>EDUCAÇÃO</w:t>
        <w:tab/>
      </w:r>
      <w:r>
        <w:rPr>
          <w:rStyle w:val="CharStyle23"/>
          <w:i/>
          <w:iCs/>
          <w:sz w:val="14"/>
          <w:szCs w:val="14"/>
        </w:rPr>
        <w:t>11,82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995" w:val="left"/>
        </w:tabs>
        <w:bidi w:val="0"/>
        <w:spacing w:before="0" w:after="160" w:line="240" w:lineRule="auto"/>
        <w:ind w:left="62" w:right="0" w:firstLine="0"/>
        <w:jc w:val="left"/>
        <w:rPr>
          <w:sz w:val="14"/>
          <w:szCs w:val="14"/>
        </w:rPr>
      </w:pPr>
      <w:r>
        <w:rPr>
          <w:rStyle w:val="CharStyle23"/>
          <w:b/>
          <w:bCs/>
          <w:i/>
          <w:iCs/>
          <w:sz w:val="14"/>
          <w:szCs w:val="14"/>
        </w:rPr>
        <w:t>Total - OBRIGACOES FISCAIS</w:t>
        <w:tab/>
      </w:r>
      <w:r>
        <w:rPr>
          <w:rStyle w:val="CharStyle23"/>
          <w:i/>
          <w:iCs/>
          <w:sz w:val="14"/>
          <w:szCs w:val="14"/>
        </w:rPr>
        <w:t>11,82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0171" w:val="left"/>
        </w:tabs>
        <w:bidi w:val="0"/>
        <w:spacing w:before="0" w:after="10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23"/>
          <w:b/>
          <w:bCs/>
          <w:i/>
          <w:iCs/>
          <w:sz w:val="14"/>
          <w:szCs w:val="14"/>
          <w:u w:val="single"/>
        </w:rPr>
        <w:t>Total - VALORES EXIGIVEIS A CURTO PRAZO</w:t>
        <w:tab/>
      </w:r>
      <w:r>
        <w:rPr>
          <w:rStyle w:val="CharStyle23"/>
          <w:i/>
          <w:iCs/>
          <w:sz w:val="14"/>
          <w:szCs w:val="14"/>
          <w:u w:val="single"/>
        </w:rPr>
        <w:t>81.061,71</w:t>
      </w:r>
    </w:p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4781"/>
        <w:gridCol w:w="6326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i/>
                <w:iCs/>
              </w:rPr>
              <w:t>TOTAL - PASSIVO CIRCULANTE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81.061,71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PATRIMONIO LIQUIDO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RESULTADOS ACUMULADOS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SUPERAVIT E OU DEFICIT ACUMULADOS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534.457,66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534.457,66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RESULTADO DO EXERCICIO</w:t>
            </w: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58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534.457,66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RESULTADOS ACUMULADOS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534.457,66</w:t>
            </w:r>
          </w:p>
        </w:tc>
      </w:tr>
      <w:tr>
        <w:trPr>
          <w:trHeight w:val="12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i/>
                <w:iCs/>
              </w:rPr>
              <w:t>TOTAL - PATRIMONIO LIQUIDO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534.457,66</w:t>
            </w:r>
          </w:p>
        </w:tc>
      </w:tr>
      <w:tr>
        <w:trPr>
          <w:trHeight w:val="163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i/>
                <w:iCs/>
              </w:rPr>
              <w:t>TOTAL - P A S S I V 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615.519,37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917" w:right="388" w:bottom="557" w:left="39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66"/>
        <w:gridCol w:w="2962"/>
        <w:gridCol w:w="1325"/>
        <w:gridCol w:w="1243"/>
        <w:gridCol w:w="1522"/>
      </w:tblGrid>
      <w:tr>
        <w:trPr>
          <w:trHeight w:val="84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ASSOCIACAO SOS FAMILIA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4"/>
                <w:b/>
                <w:bCs/>
                <w:sz w:val="24"/>
                <w:szCs w:val="24"/>
                <w:lang w:val="pt-PT" w:eastAsia="pt-PT" w:bidi="pt-PT"/>
              </w:rPr>
              <w:t xml:space="preserve">DEMONSTRAÇÃO </w:t>
            </w:r>
            <w:r>
              <w:rPr>
                <w:rStyle w:val="CharStyle14"/>
                <w:b/>
                <w:bCs/>
                <w:sz w:val="24"/>
                <w:szCs w:val="24"/>
              </w:rPr>
              <w:t xml:space="preserve">DO RESULTADO DO </w:t>
            </w:r>
            <w:r>
              <w:rPr>
                <w:rStyle w:val="CharStyle14"/>
                <w:b/>
                <w:bCs/>
                <w:sz w:val="24"/>
                <w:szCs w:val="24"/>
                <w:lang w:val="pt-PT" w:eastAsia="pt-PT" w:bidi="pt-PT"/>
              </w:rPr>
              <w:t>PERÍODO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6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Folha:</w:t>
              <w:tab/>
            </w:r>
            <w:r>
              <w:rPr>
                <w:rStyle w:val="CharStyle14"/>
                <w:sz w:val="14"/>
                <w:szCs w:val="14"/>
              </w:rPr>
              <w:t>4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sz w:val="18"/>
                <w:szCs w:val="18"/>
              </w:rPr>
              <w:t>Periodo: 01/2024 a 12/2024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CONTAS DE RESULTADO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RESULTADO DO EXERCICIO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RECEITAS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RECEITAS ORDINARIAS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ASSOCIADOS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DONATIVOS " P. </w:t>
            </w:r>
            <w:r>
              <w:rPr>
                <w:rStyle w:val="CharStyle14"/>
                <w:lang w:val="pt-PT" w:eastAsia="pt-PT" w:bidi="pt-PT"/>
              </w:rPr>
              <w:t xml:space="preserve">FÍSICA </w:t>
            </w:r>
            <w:r>
              <w:rPr>
                <w:rStyle w:val="CharStyle14"/>
              </w:rPr>
              <w:t>"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DONATIVOS " P </w:t>
            </w:r>
            <w:r>
              <w:rPr>
                <w:rStyle w:val="CharStyle14"/>
                <w:lang w:val="pt-PT" w:eastAsia="pt-PT" w:bidi="pt-PT"/>
              </w:rPr>
              <w:t xml:space="preserve">JURÍDICA </w:t>
            </w:r>
            <w:r>
              <w:rPr>
                <w:rStyle w:val="CharStyle14"/>
              </w:rPr>
              <w:t>"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196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919,00 51.874,33 15.506,47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68.299,80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RECEITAS ORDINARIAS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68.299,80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RECEITAS EXTRAORDINARIAS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RECEITAS EVENTUAIS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4.369,99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4.369,99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SUBVENÇÃO </w:t>
            </w:r>
            <w:r>
              <w:rPr>
                <w:rStyle w:val="CharStyle14"/>
              </w:rPr>
              <w:t>GOVERNAMENTAL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1.759.485,00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1.759.485,00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RECEITAS EXTRAORDINARIAS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1.763.854,99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RECEITAS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1.832.154,79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DESPESAS TRABALHISTAS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DESPESAS TRABALHISTAS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DESPESAS COM PESSOAL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2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ORDENADOS E SALARIOS</w:t>
              <w:tab/>
            </w:r>
            <w:r>
              <w:rPr>
                <w:rStyle w:val="CharStyle14"/>
                <w:sz w:val="14"/>
                <w:szCs w:val="14"/>
              </w:rPr>
              <w:t>-772.189,61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FERIAS</w:t>
              <w:tab/>
            </w:r>
            <w:r>
              <w:rPr>
                <w:rStyle w:val="CharStyle14"/>
                <w:sz w:val="14"/>
                <w:szCs w:val="14"/>
              </w:rPr>
              <w:t>-101.503,27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18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13 SALARIO</w:t>
              <w:tab/>
            </w:r>
            <w:r>
              <w:rPr>
                <w:rStyle w:val="CharStyle14"/>
                <w:sz w:val="14"/>
                <w:szCs w:val="14"/>
              </w:rPr>
              <w:t>-103.544,81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7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GRATIFICACAO ESPONTANIA</w:t>
              <w:tab/>
            </w:r>
            <w:r>
              <w:rPr>
                <w:rStyle w:val="CharStyle14"/>
                <w:sz w:val="14"/>
                <w:szCs w:val="14"/>
              </w:rPr>
              <w:t>-1.885,26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46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VALE CESTA E TRANSPORTE</w:t>
              <w:tab/>
            </w:r>
            <w:r>
              <w:rPr>
                <w:rStyle w:val="CharStyle14"/>
                <w:sz w:val="14"/>
                <w:szCs w:val="14"/>
              </w:rPr>
              <w:t>-19.985,67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46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AVISO PREVIO</w:t>
              <w:tab/>
            </w:r>
            <w:r>
              <w:rPr>
                <w:rStyle w:val="CharStyle14"/>
                <w:sz w:val="14"/>
                <w:szCs w:val="14"/>
              </w:rPr>
              <w:t>21.498,25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7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INDENIZACOES TRABALHISTAS</w:t>
              <w:tab/>
            </w:r>
            <w:r>
              <w:rPr>
                <w:rStyle w:val="CharStyle14"/>
                <w:sz w:val="14"/>
                <w:szCs w:val="14"/>
              </w:rPr>
              <w:t>-459,68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PREVIDENCIA SOCIAL</w:t>
              <w:tab/>
            </w:r>
            <w:r>
              <w:rPr>
                <w:rStyle w:val="CharStyle14"/>
                <w:sz w:val="14"/>
                <w:szCs w:val="14"/>
              </w:rPr>
              <w:t>-242.926,03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7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SEG. ACIDENTE DE TRABALHO</w:t>
              <w:tab/>
            </w:r>
            <w:r>
              <w:rPr>
                <w:rStyle w:val="CharStyle14"/>
                <w:sz w:val="14"/>
                <w:szCs w:val="14"/>
              </w:rPr>
              <w:t>-9.415,43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F.G.T.S.</w:t>
              <w:tab/>
            </w:r>
            <w:r>
              <w:rPr>
                <w:rStyle w:val="CharStyle14"/>
                <w:sz w:val="14"/>
                <w:szCs w:val="14"/>
              </w:rPr>
              <w:t>-85.724,25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PIS S/FOLHA</w:t>
              <w:tab/>
            </w:r>
            <w:r>
              <w:rPr>
                <w:rStyle w:val="CharStyle14"/>
                <w:sz w:val="14"/>
                <w:szCs w:val="14"/>
              </w:rPr>
              <w:t>-9.415,69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46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ABONO PECUNIARIO</w:t>
              <w:tab/>
            </w:r>
            <w:r>
              <w:rPr>
                <w:rStyle w:val="CharStyle14"/>
                <w:sz w:val="14"/>
                <w:szCs w:val="14"/>
              </w:rPr>
              <w:t>-734,59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ENCARGOS SOCIAIS S/FERIAS PROVISIONADAS</w:t>
              <w:tab/>
            </w:r>
            <w:r>
              <w:rPr>
                <w:rStyle w:val="CharStyle14"/>
                <w:sz w:val="14"/>
                <w:szCs w:val="14"/>
              </w:rPr>
              <w:t>-3.691,74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32" w:val="righ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</w:rPr>
              <w:t>ENCARGOS SOCIAIS S/13. PROVISIONADOS</w:t>
              <w:tab/>
            </w:r>
            <w:r>
              <w:rPr>
                <w:rStyle w:val="CharStyle14"/>
                <w:sz w:val="14"/>
                <w:szCs w:val="14"/>
              </w:rPr>
              <w:t>0,00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-1.329.977,78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DESPESAS COM PESSOAL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-1.329.977,78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DESPESAS TRABALHISTAS</w:t>
            </w: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-1.329.977,78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DESPESAS GERAIS E ADMINISTRATIVAS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DESPESAS GERAIS E ADMINISTRATIVAS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DESPESAS ADMINISTRATIVAS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1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MATERIAL DE LIMPEZA E HIGIENE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MATERIAIS DE </w:t>
            </w:r>
            <w:r>
              <w:rPr>
                <w:rStyle w:val="CharStyle14"/>
                <w:lang w:val="pt-PT" w:eastAsia="pt-PT" w:bidi="pt-PT"/>
              </w:rPr>
              <w:t xml:space="preserve">ESCRITÓRIO </w:t>
            </w:r>
            <w:r>
              <w:rPr>
                <w:rStyle w:val="CharStyle14"/>
              </w:rPr>
              <w:t>E EXPEDIENTE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CONSERVAÇÃO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MANUTENÇÃO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CONDUÇÃO </w:t>
            </w:r>
            <w:r>
              <w:rPr>
                <w:rStyle w:val="CharStyle14"/>
              </w:rPr>
              <w:t xml:space="preserve">COLETIVA E </w:t>
            </w:r>
            <w:r>
              <w:rPr>
                <w:rStyle w:val="CharStyle14"/>
                <w:lang w:val="pt-PT" w:eastAsia="pt-PT" w:bidi="pt-PT"/>
              </w:rPr>
              <w:t>TÁXI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VIAGENS, </w:t>
            </w:r>
            <w:r>
              <w:rPr>
                <w:rStyle w:val="CharStyle14"/>
                <w:lang w:val="pt-PT" w:eastAsia="pt-PT" w:bidi="pt-PT"/>
              </w:rPr>
              <w:t xml:space="preserve">DIÁRIAS </w:t>
            </w:r>
            <w:r>
              <w:rPr>
                <w:rStyle w:val="CharStyle14"/>
              </w:rPr>
              <w:t>E AJUDA DE CUSTO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TELEFONE E INTERNET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ÁGUA </w:t>
            </w:r>
            <w:r>
              <w:rPr>
                <w:rStyle w:val="CharStyle14"/>
              </w:rPr>
              <w:t>E ESGOTO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REMUN.P/PREST.DE</w:t>
            </w:r>
            <w:r>
              <w:rPr>
                <w:rStyle w:val="CharStyle14"/>
              </w:rPr>
              <w:t xml:space="preserve"> SERVICOS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DESPESAS COM </w:t>
            </w:r>
            <w:r>
              <w:rPr>
                <w:rStyle w:val="CharStyle14"/>
                <w:lang w:val="pt-PT" w:eastAsia="pt-PT" w:bidi="pt-PT"/>
              </w:rPr>
              <w:t>INFORMÁTICA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DESPESAS COM VEICULOS/COMBUSTIVEL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PREMIOS DE SEGUROS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GASTOS </w:t>
            </w:r>
            <w:r>
              <w:rPr>
                <w:rStyle w:val="CharStyle14"/>
                <w:lang w:val="pt-PT" w:eastAsia="pt-PT" w:bidi="pt-PT"/>
              </w:rPr>
              <w:t>C/CARTÓRIO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PROPAGANDA, PUBLICIDADE E </w:t>
            </w:r>
            <w:r>
              <w:rPr>
                <w:rStyle w:val="CharStyle14"/>
                <w:lang w:val="pt-PT" w:eastAsia="pt-PT" w:bidi="pt-PT"/>
              </w:rPr>
              <w:t>PATROCÍNIO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UTENSÍLIOS </w:t>
            </w:r>
            <w:r>
              <w:rPr>
                <w:rStyle w:val="CharStyle14"/>
              </w:rPr>
              <w:t>DIVERSOS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DESPESAS COM ALIMENTOS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-251,99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-162,94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-3.408,73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2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-49,50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-9.180,00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-1.049,96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-2.351,75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-289,00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-4.470,29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-5.115,58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-6.101,16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2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-34,20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-1.800,00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-1.381,58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-12.171,46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408" w:right="393" w:bottom="408" w:left="39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18"/>
        <w:gridCol w:w="3086"/>
        <w:gridCol w:w="4022"/>
      </w:tblGrid>
      <w:tr>
        <w:trPr>
          <w:trHeight w:val="830" w:hRule="exact"/>
        </w:trPr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4"/>
                <w:b/>
                <w:bCs/>
                <w:sz w:val="24"/>
                <w:szCs w:val="24"/>
                <w:lang w:val="pt-PT" w:eastAsia="pt-PT" w:bidi="pt-PT"/>
              </w:rPr>
              <w:t xml:space="preserve">DEMONSTRAÇÃO </w:t>
            </w:r>
            <w:r>
              <w:rPr>
                <w:rStyle w:val="CharStyle14"/>
                <w:b/>
                <w:bCs/>
                <w:sz w:val="24"/>
                <w:szCs w:val="24"/>
              </w:rPr>
              <w:t xml:space="preserve">DO RESULTADO DO </w:t>
            </w:r>
            <w:r>
              <w:rPr>
                <w:rStyle w:val="CharStyle14"/>
                <w:b/>
                <w:bCs/>
                <w:sz w:val="24"/>
                <w:szCs w:val="24"/>
                <w:lang w:val="pt-PT" w:eastAsia="pt-PT" w:bidi="pt-PT"/>
              </w:rPr>
              <w:t>PERÍODO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sz w:val="18"/>
                <w:szCs w:val="18"/>
              </w:rPr>
              <w:t>Periodo: 01/2024 a 12/2024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EEDEE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CONTAS DE RESULTADO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CONTRIBUIÇÕES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DOAÇÕES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-3.785,65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>DEPRECIAÇÃO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-11.100,07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ENERGIA </w:t>
            </w:r>
            <w:r>
              <w:rPr>
                <w:rStyle w:val="CharStyle14"/>
                <w:lang w:val="pt-PT" w:eastAsia="pt-PT" w:bidi="pt-PT"/>
              </w:rPr>
              <w:t xml:space="preserve">ELÉTRICA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GÁS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-2.784,45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OUTRAS 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-3.013,38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-68.501,69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MATERIAL DE LIMPEZA E HIGIENE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-7.847,69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MATERIAIS DE </w:t>
            </w:r>
            <w:r>
              <w:rPr>
                <w:rStyle w:val="CharStyle14"/>
                <w:lang w:val="pt-PT" w:eastAsia="pt-PT" w:bidi="pt-PT"/>
              </w:rPr>
              <w:t xml:space="preserve">ESCRITÓRIO </w:t>
            </w:r>
            <w:r>
              <w:rPr>
                <w:rStyle w:val="CharStyle14"/>
              </w:rPr>
              <w:t>E EXPEDIENTE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-1.126,44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MATERIAL </w:t>
            </w:r>
            <w:r>
              <w:rPr>
                <w:rStyle w:val="CharStyle14"/>
                <w:lang w:val="pt-PT" w:eastAsia="pt-PT" w:bidi="pt-PT"/>
              </w:rPr>
              <w:t xml:space="preserve">DIDÁTICO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PEDAGÓGICO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-3.337,03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CONSERVAÇÃO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MANUTENÇÃO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-22.418,35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-3.521,87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ÁGUA </w:t>
            </w:r>
            <w:r>
              <w:rPr>
                <w:rStyle w:val="CharStyle14"/>
              </w:rPr>
              <w:t>E ESGOTO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-14.871,36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REMUN.P/PREST.DE</w:t>
            </w:r>
            <w:r>
              <w:rPr>
                <w:rStyle w:val="CharStyle14"/>
              </w:rPr>
              <w:t xml:space="preserve"> SERVICOS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-79.780,67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-30.693,00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DESPESAS COM </w:t>
            </w:r>
            <w:r>
              <w:rPr>
                <w:rStyle w:val="CharStyle14"/>
                <w:lang w:val="pt-PT" w:eastAsia="pt-PT" w:bidi="pt-PT"/>
              </w:rPr>
              <w:t>INFORMÁTICA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-679,00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UTENSÍLIOS </w:t>
            </w:r>
            <w:r>
              <w:rPr>
                <w:rStyle w:val="CharStyle14"/>
              </w:rPr>
              <w:t>DIVERSOS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-7.846,03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DESPESAS COM ALIMENTOS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-63.028,49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  <w:lang w:val="pt-PT" w:eastAsia="pt-PT" w:bidi="pt-PT"/>
              </w:rPr>
              <w:t>DEPRECIAÇÃO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-8.719,17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ENERGIA </w:t>
            </w:r>
            <w:r>
              <w:rPr>
                <w:rStyle w:val="CharStyle14"/>
                <w:lang w:val="pt-PT" w:eastAsia="pt-PT" w:bidi="pt-PT"/>
              </w:rPr>
              <w:t xml:space="preserve">ELÉTRICA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GÁS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-17.937,07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OUTRAS 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-34.170,19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-295.976,36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DESPESAS ADMINISTRATIVAS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-364.478,05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DESPESAS FINANCEIRAS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DESPESAS </w:t>
            </w:r>
            <w:r>
              <w:rPr>
                <w:rStyle w:val="CharStyle14"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-2.446,87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-2.446,87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DESPESAS </w:t>
            </w:r>
            <w:r>
              <w:rPr>
                <w:rStyle w:val="CharStyle14"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-908,46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-908,46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DESPESAS FINANCEIRAS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-3.355,33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/-/ RECEITAS FINANCEIRAS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</w:rPr>
              <w:t>JUROS E COMISSOES 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97,29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97,29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</w:rPr>
              <w:t>JUROS E COMISSOES 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21.459,74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21.459,74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C/C - 3 - PROJETO CRIANDO ASAS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</w:rPr>
              <w:t>JUROS E COMISSOES ATIVAS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Total C/C - PROJETO CRIANDO ASAS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4,94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sz w:val="14"/>
                <w:szCs w:val="14"/>
              </w:rPr>
              <w:t>Total - /-/ RECEITAS FINANCEIRAS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21.561,97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DESPESAS TRIBUTARIAS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- 1 -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IMPOSTOS E TAXAS DIVERSOS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-13.747,78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MULTAS DE MORA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-37,82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IR S/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FINCANCEIRA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-6,52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ASSOCIAÇÃO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-13.792,12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C/C - 2 -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MULTAS DE MORA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IR S/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FINCANCEIRA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-4.827,86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IOF S/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FINANCEIRA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-25,04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 xml:space="preserve">Total C/C - PROJETO </w:t>
            </w: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E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EEDEE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-4.857,17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C/C - 3 - PROJETO CRIANDO ASAS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 xml:space="preserve">IR S/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FINCANCEIRA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-0,97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i/>
                <w:iCs/>
                <w:color w:val="0033CC"/>
                <w:sz w:val="14"/>
                <w:szCs w:val="14"/>
              </w:rPr>
              <w:t>Total C/C - PROJETO CRIANDO ASAS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i/>
                <w:iCs/>
                <w:sz w:val="14"/>
                <w:szCs w:val="14"/>
              </w:rPr>
              <w:t>-0,97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770" w:right="369" w:bottom="766" w:left="3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tabs>
          <w:tab w:pos="10927" w:val="left"/>
        </w:tabs>
        <w:bidi w:val="0"/>
        <w:spacing w:before="0" w:after="0" w:line="240" w:lineRule="auto"/>
        <w:ind w:left="9660" w:right="0" w:firstLine="0"/>
        <w:jc w:val="left"/>
      </w:pPr>
      <w:r>
        <w:rPr>
          <w:rStyle w:val="CharStyle38"/>
          <w:b/>
          <w:bCs/>
          <w:u w:val="none"/>
        </w:rPr>
        <w:t>Folha:</w:t>
        <w:tab/>
      </w:r>
      <w:r>
        <w:rPr>
          <w:rStyle w:val="CharStyle38"/>
          <w:u w:val="none"/>
        </w:rPr>
        <w:t>6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bookmarkStart w:id="4" w:name="bookmark4"/>
      <w:r>
        <w:rPr>
          <w:rStyle w:val="CharStyle3"/>
          <w:b/>
          <w:bCs/>
        </w:rPr>
        <w:t xml:space="preserve">DEMONSTRAÇÃO </w:t>
      </w:r>
      <w:r>
        <w:rPr>
          <w:rStyle w:val="CharStyle3"/>
          <w:b/>
          <w:bCs/>
          <w:lang w:val="en-US" w:eastAsia="en-US" w:bidi="en-US"/>
        </w:rPr>
        <w:t xml:space="preserve">DO RESULTADO DO </w:t>
      </w:r>
      <w:r>
        <w:rPr>
          <w:rStyle w:val="CharStyle3"/>
          <w:b/>
          <w:bCs/>
        </w:rPr>
        <w:t>PERÍODO</w:t>
      </w:r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2"/>
          <w:b/>
          <w:bCs/>
        </w:rPr>
        <w:t>CONTAS DE RESULTADO</w:t>
      </w:r>
    </w:p>
    <w:p>
      <w:pPr>
        <w:pStyle w:val="Style3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749" w:val="left"/>
        </w:tabs>
        <w:bidi w:val="0"/>
        <w:spacing w:before="0" w:after="140" w:line="240" w:lineRule="auto"/>
        <w:ind w:left="0" w:right="0" w:firstLine="200"/>
        <w:jc w:val="left"/>
      </w:pPr>
      <w:r>
        <w:rPr>
          <w:rStyle w:val="CharStyle38"/>
          <w:b/>
          <w:bCs/>
          <w:i/>
          <w:iCs/>
          <w:u w:val="none"/>
        </w:rPr>
        <w:t>Total - DESPESAS TRIBUTARIAS</w:t>
        <w:tab/>
      </w:r>
      <w:r>
        <w:rPr>
          <w:rStyle w:val="CharStyle38"/>
          <w:i/>
          <w:iCs/>
          <w:u w:val="none"/>
        </w:rPr>
        <w:t>-18.650,26</w:t>
      </w:r>
    </w:p>
    <w:p>
      <w:pPr>
        <w:pStyle w:val="Style3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0162" w:val="left"/>
        </w:tabs>
        <w:bidi w:val="0"/>
        <w:spacing w:before="0" w:after="140" w:line="240" w:lineRule="auto"/>
        <w:ind w:left="0" w:right="0" w:firstLine="140"/>
        <w:jc w:val="both"/>
      </w:pPr>
      <w:r>
        <w:rPr>
          <w:rStyle w:val="CharStyle38"/>
          <w:b/>
          <w:bCs/>
          <w:i/>
          <w:iCs/>
        </w:rPr>
        <w:t>Total - DESPESAS GERAIS E ADMINISTRATIVAS</w:t>
        <w:tab/>
      </w:r>
      <w:r>
        <w:rPr>
          <w:rStyle w:val="CharStyle38"/>
          <w:i/>
          <w:iCs/>
        </w:rPr>
        <w:t>-364.921,67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pos="10008" w:val="left"/>
        </w:tabs>
        <w:bidi w:val="0"/>
        <w:spacing w:before="0" w:after="140" w:line="240" w:lineRule="auto"/>
        <w:ind w:left="0" w:right="0" w:firstLine="0"/>
        <w:jc w:val="left"/>
        <w:sectPr>
          <w:headerReference w:type="default" r:id="rId7"/>
          <w:head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770" w:right="369" w:bottom="766" w:left="374" w:header="0" w:footer="338" w:gutter="0"/>
          <w:cols w:space="720"/>
          <w:noEndnote/>
          <w:rtlGutter w:val="0"/>
          <w:docGrid w:linePitch="360"/>
        </w:sectPr>
      </w:pPr>
      <w:r>
        <w:rPr>
          <w:rStyle w:val="CharStyle35"/>
          <w:b/>
          <w:bCs/>
          <w:i/>
          <w:iCs/>
        </w:rPr>
        <w:t xml:space="preserve">= </w:t>
      </w:r>
      <w:r>
        <w:rPr>
          <w:rStyle w:val="CharStyle35"/>
          <w:b/>
          <w:bCs/>
          <w:i/>
          <w:iCs/>
          <w:lang w:val="pt-PT" w:eastAsia="pt-PT" w:bidi="pt-PT"/>
        </w:rPr>
        <w:t xml:space="preserve">SUPERÁVIT </w:t>
      </w:r>
      <w:r>
        <w:rPr>
          <w:rStyle w:val="CharStyle35"/>
          <w:b/>
          <w:bCs/>
          <w:i/>
          <w:iCs/>
        </w:rPr>
        <w:t xml:space="preserve">DO </w:t>
      </w:r>
      <w:r>
        <w:rPr>
          <w:rStyle w:val="CharStyle35"/>
          <w:b/>
          <w:bCs/>
          <w:i/>
          <w:iCs/>
          <w:lang w:val="pt-PT" w:eastAsia="pt-PT" w:bidi="pt-PT"/>
        </w:rPr>
        <w:t>EXERCÍCIO</w:t>
      </w:r>
      <w:r>
        <w:rPr>
          <w:rStyle w:val="CharStyle35"/>
          <w:b/>
          <w:bCs/>
          <w:lang w:val="pt-PT" w:eastAsia="pt-PT" w:bidi="pt-PT"/>
        </w:rPr>
        <w:tab/>
      </w:r>
      <w:r>
        <w:rPr>
          <w:rStyle w:val="CharStyle35"/>
          <w:b/>
          <w:bCs/>
        </w:rPr>
        <w:t>137.255,34</w:t>
      </w:r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/>
        <w:ind w:left="0" w:right="0" w:firstLine="0"/>
        <w:jc w:val="center"/>
      </w:pPr>
      <w:bookmarkStart w:id="6" w:name="bookmark6"/>
      <w:r>
        <w:rPr>
          <w:rStyle w:val="CharStyle3"/>
          <w:b/>
          <w:bCs/>
        </w:rPr>
        <w:t xml:space="preserve">DEMONSTRAÇÃO </w:t>
      </w:r>
      <w:r>
        <w:rPr>
          <w:rStyle w:val="CharStyle3"/>
          <w:b/>
          <w:bCs/>
          <w:lang w:val="en-US" w:eastAsia="en-US" w:bidi="en-US"/>
        </w:rPr>
        <w:t xml:space="preserve">DO RESULTADO DO </w:t>
      </w:r>
      <w:r>
        <w:rPr>
          <w:rStyle w:val="CharStyle3"/>
          <w:b/>
          <w:bCs/>
        </w:rPr>
        <w:t>PERÍODO</w:t>
      </w:r>
      <w:bookmarkEnd w:id="6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93" w:line="240" w:lineRule="auto"/>
        <w:ind w:left="0" w:right="0" w:firstLine="0"/>
        <w:jc w:val="center"/>
      </w:pPr>
      <w:r>
        <w:rPr>
          <w:rStyle w:val="CharStyle12"/>
          <w:b/>
          <w:bCs/>
        </w:rPr>
        <w:t>CONTAS DE RESULTADO</w:t>
      </w:r>
    </w:p>
    <w:p>
      <w:pPr>
        <w:pStyle w:val="Style34"/>
        <w:keepNext w:val="0"/>
        <w:keepLines w:val="0"/>
        <w:widowControl w:val="0"/>
        <w:pBdr>
          <w:top w:val="single" w:sz="0" w:space="3" w:color="EDEBEC"/>
          <w:left w:val="single" w:sz="0" w:space="0" w:color="EDEBEC"/>
          <w:bottom w:val="single" w:sz="0" w:space="5" w:color="EDEBEC"/>
          <w:right w:val="single" w:sz="0" w:space="0" w:color="EDEBEC"/>
        </w:pBdr>
        <w:shd w:val="clear" w:color="auto" w:fill="EDEBEC"/>
        <w:bidi w:val="0"/>
        <w:spacing w:before="0" w:after="59" w:line="240" w:lineRule="auto"/>
        <w:ind w:left="0" w:right="0" w:firstLine="0"/>
        <w:jc w:val="center"/>
      </w:pPr>
      <w:r>
        <w:rPr>
          <w:rStyle w:val="CharStyle35"/>
          <w:b/>
          <w:bCs/>
          <w:u w:val="none"/>
        </w:rPr>
        <w:t>NOTAS EXPLICATIVAS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8" w:name="bookmark8"/>
      <w:r>
        <w:rPr>
          <w:rStyle w:val="CharStyle49"/>
          <w:b/>
          <w:bCs/>
          <w:u w:val="single"/>
          <w:lang w:val="pt-PT" w:eastAsia="pt-PT" w:bidi="pt-PT"/>
        </w:rPr>
        <w:t xml:space="preserve">DEMONSTRAÇÃO </w:t>
      </w:r>
      <w:r>
        <w:rPr>
          <w:rStyle w:val="CharStyle49"/>
          <w:b/>
          <w:bCs/>
          <w:u w:val="single"/>
        </w:rPr>
        <w:t xml:space="preserve">DAS ORIGENS E </w:t>
      </w:r>
      <w:r>
        <w:rPr>
          <w:rStyle w:val="CharStyle49"/>
          <w:b/>
          <w:bCs/>
          <w:u w:val="single"/>
          <w:lang w:val="pt-PT" w:eastAsia="pt-PT" w:bidi="pt-PT"/>
        </w:rPr>
        <w:t xml:space="preserve">APLICAÇÕES </w:t>
      </w:r>
      <w:r>
        <w:rPr>
          <w:rStyle w:val="CharStyle49"/>
          <w:b/>
          <w:bCs/>
          <w:u w:val="single"/>
        </w:rPr>
        <w:t>DE RECURSOS</w:t>
      </w:r>
      <w:bookmarkEnd w:id="8"/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  <w:lang w:val="pt-PT" w:eastAsia="pt-PT" w:bidi="pt-PT"/>
        </w:rPr>
        <w:t xml:space="preserve">EXERCÍCIO </w:t>
      </w:r>
      <w:r>
        <w:rPr>
          <w:rStyle w:val="CharStyle49"/>
          <w:b/>
          <w:bCs/>
        </w:rPr>
        <w:t>2024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296" w:val="right"/>
          <w:tab w:pos="7908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SUPERÁVIT </w:t>
      </w:r>
      <w:r>
        <w:rPr>
          <w:rStyle w:val="CharStyle45"/>
        </w:rPr>
        <w:t xml:space="preserve">(OU </w:t>
      </w:r>
      <w:r>
        <w:rPr>
          <w:rStyle w:val="CharStyle45"/>
          <w:lang w:val="pt-PT" w:eastAsia="pt-PT" w:bidi="pt-PT"/>
        </w:rPr>
        <w:t xml:space="preserve">DÉFICIT </w:t>
      </w:r>
      <w:r>
        <w:rPr>
          <w:rStyle w:val="CharStyle45"/>
        </w:rPr>
        <w:t xml:space="preserve">DO </w:t>
      </w:r>
      <w:r>
        <w:rPr>
          <w:rStyle w:val="CharStyle45"/>
          <w:lang w:val="pt-PT" w:eastAsia="pt-PT" w:bidi="pt-PT"/>
        </w:rPr>
        <w:t>EXERCÍCIO)</w:t>
      </w:r>
      <w:r>
        <w:rPr>
          <w:rStyle w:val="CharStyle45"/>
        </w:rPr>
        <w:tab/>
        <w:t>R$</w:t>
        <w:tab/>
        <w:t>137.255,34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>DEPRECIAÇÃO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VARIAÇÕES </w:t>
      </w:r>
      <w:r>
        <w:rPr>
          <w:rStyle w:val="CharStyle45"/>
        </w:rPr>
        <w:t xml:space="preserve">DO(S) RESULTADO(S) DE </w:t>
      </w:r>
      <w:r>
        <w:rPr>
          <w:rStyle w:val="CharStyle45"/>
          <w:lang w:val="pt-PT" w:eastAsia="pt-PT" w:bidi="pt-PT"/>
        </w:rPr>
        <w:t xml:space="preserve">EXERCÍCIOS </w:t>
      </w:r>
      <w:r>
        <w:rPr>
          <w:rStyle w:val="CharStyle45"/>
        </w:rPr>
        <w:t>FUTUROS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AUMENTO DO PASSIVO </w:t>
      </w:r>
      <w:r>
        <w:rPr>
          <w:rStyle w:val="CharStyle45"/>
          <w:lang w:val="pt-PT" w:eastAsia="pt-PT" w:bidi="pt-PT"/>
        </w:rPr>
        <w:t xml:space="preserve">EXIGÍVEL </w:t>
      </w:r>
      <w:r>
        <w:rPr>
          <w:rStyle w:val="CharStyle45"/>
        </w:rPr>
        <w:t>A LONGO PRAZO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ALIENAÇÃO </w:t>
      </w:r>
      <w:r>
        <w:rPr>
          <w:rStyle w:val="CharStyle45"/>
        </w:rPr>
        <w:t>DE BENS DO IMOBILIZADO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TRANSFERÊNCIAS </w:t>
      </w:r>
      <w:r>
        <w:rPr>
          <w:rStyle w:val="CharStyle45"/>
        </w:rPr>
        <w:t>RECEBIDAS DA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019" w:val="left"/>
          <w:tab w:pos="7908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TOTAL DE ORIGENS:</w:t>
        <w:tab/>
        <w:t>R$</w:t>
        <w:tab/>
        <w:t>137.255,34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>APLICAÇÕES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019" w:val="left"/>
          <w:tab w:pos="8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AQUISIÇÃO </w:t>
      </w:r>
      <w:r>
        <w:rPr>
          <w:rStyle w:val="CharStyle45"/>
        </w:rPr>
        <w:t>DE IMOBILIZADO</w:t>
        <w:tab/>
        <w:t>R$</w:t>
        <w:tab/>
        <w:t>7.918,67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663" w:val="left"/>
          <w:tab w:pos="3917" w:val="right"/>
          <w:tab w:pos="4278" w:val="right"/>
          <w:tab w:pos="44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AUMENTO DO</w:t>
        <w:tab/>
        <w:t>ATIVO</w:t>
        <w:tab/>
        <w:t>PERMANENTE</w:t>
        <w:tab/>
        <w:t>-</w:t>
        <w:tab/>
        <w:t>INVESTIMENTO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663" w:val="left"/>
          <w:tab w:pos="3586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AUMENTO DO</w:t>
        <w:tab/>
        <w:t>ATIVO</w:t>
        <w:tab/>
        <w:t>DIFERIDO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663" w:val="left"/>
          <w:tab w:pos="3917" w:val="right"/>
          <w:tab w:pos="4278" w:val="right"/>
          <w:tab w:pos="4486" w:val="left"/>
          <w:tab w:pos="5885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AUMENTO DO</w:t>
        <w:tab/>
        <w:t>ATIVO</w:t>
        <w:tab/>
      </w:r>
      <w:r>
        <w:rPr>
          <w:rStyle w:val="CharStyle45"/>
          <w:lang w:val="pt-PT" w:eastAsia="pt-PT" w:bidi="pt-PT"/>
        </w:rPr>
        <w:t>REALIZÁVEL</w:t>
        <w:tab/>
      </w:r>
      <w:r>
        <w:rPr>
          <w:rStyle w:val="CharStyle45"/>
        </w:rPr>
        <w:t>A</w:t>
        <w:tab/>
        <w:t>LONGO</w:t>
        <w:tab/>
        <w:t>PRAZO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663" w:val="left"/>
          <w:tab w:pos="4278" w:val="right"/>
          <w:tab w:pos="4477" w:val="left"/>
          <w:tab w:pos="5885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REDUÇÃO </w:t>
      </w:r>
      <w:r>
        <w:rPr>
          <w:rStyle w:val="CharStyle45"/>
        </w:rPr>
        <w:t>DO</w:t>
        <w:tab/>
        <w:t xml:space="preserve">PASSIVO </w:t>
      </w:r>
      <w:r>
        <w:rPr>
          <w:rStyle w:val="CharStyle45"/>
          <w:lang w:val="pt-PT" w:eastAsia="pt-PT" w:bidi="pt-PT"/>
        </w:rPr>
        <w:t>EXIGÍVEL</w:t>
        <w:tab/>
      </w:r>
      <w:r>
        <w:rPr>
          <w:rStyle w:val="CharStyle45"/>
        </w:rPr>
        <w:t>A</w:t>
        <w:tab/>
        <w:t>LONGO</w:t>
        <w:tab/>
        <w:t>PRAZO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TRANSFERÊNCIAS </w:t>
      </w:r>
      <w:r>
        <w:rPr>
          <w:rStyle w:val="CharStyle45"/>
        </w:rPr>
        <w:t>ENVIADAS PARA A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TOTAL DE </w:t>
      </w:r>
      <w:r>
        <w:rPr>
          <w:rStyle w:val="CharStyle45"/>
          <w:lang w:val="pt-PT" w:eastAsia="pt-PT" w:bidi="pt-PT"/>
        </w:rPr>
        <w:t>APLICAÇÕES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 xml:space="preserve">AUMENTO (OU </w:t>
      </w:r>
      <w:r>
        <w:rPr>
          <w:rStyle w:val="CharStyle45"/>
          <w:lang w:val="pt-PT" w:eastAsia="pt-PT" w:bidi="pt-PT"/>
        </w:rPr>
        <w:t xml:space="preserve">REDUÇÃO) </w:t>
      </w:r>
      <w:r>
        <w:rPr>
          <w:rStyle w:val="CharStyle45"/>
        </w:rPr>
        <w:t xml:space="preserve">DO CAPITAL CIRCULANTE </w:t>
      </w:r>
      <w:r>
        <w:rPr>
          <w:rStyle w:val="CharStyle45"/>
          <w:lang w:val="pt-PT" w:eastAsia="pt-PT" w:bidi="pt-PT"/>
        </w:rPr>
        <w:t>LÍQUIDO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VARIAÇÕES </w:t>
      </w:r>
      <w:r>
        <w:rPr>
          <w:rStyle w:val="CharStyle45"/>
        </w:rPr>
        <w:t xml:space="preserve">DO CAPITAL CIRCULANTE </w:t>
      </w:r>
      <w:r>
        <w:rPr>
          <w:rStyle w:val="CharStyle45"/>
          <w:lang w:val="pt-PT" w:eastAsia="pt-PT" w:bidi="pt-PT"/>
        </w:rPr>
        <w:t>LÍQUIDO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(+) </w:t>
      </w:r>
      <w:r>
        <w:rPr>
          <w:rStyle w:val="CharStyle45"/>
          <w:lang w:val="pt-PT" w:eastAsia="pt-PT" w:bidi="pt-PT"/>
        </w:rPr>
        <w:t xml:space="preserve">VARIAÇÃO </w:t>
      </w:r>
      <w:r>
        <w:rPr>
          <w:rStyle w:val="CharStyle45"/>
        </w:rPr>
        <w:t>DO ATIVO CIRCULANTE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(-) </w:t>
      </w:r>
      <w:r>
        <w:rPr>
          <w:rStyle w:val="CharStyle45"/>
          <w:lang w:val="pt-PT" w:eastAsia="pt-PT" w:bidi="pt-PT"/>
        </w:rPr>
        <w:t xml:space="preserve">VARIAÇÃO </w:t>
      </w:r>
      <w:r>
        <w:rPr>
          <w:rStyle w:val="CharStyle45"/>
        </w:rPr>
        <w:t>DO PASSIVO CIRCULANTE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 xml:space="preserve">AUMENTO (OU </w:t>
      </w:r>
      <w:r>
        <w:rPr>
          <w:rStyle w:val="CharStyle45"/>
          <w:lang w:val="pt-PT" w:eastAsia="pt-PT" w:bidi="pt-PT"/>
        </w:rPr>
        <w:t xml:space="preserve">REDUÇÃO) </w:t>
      </w:r>
      <w:r>
        <w:rPr>
          <w:rStyle w:val="CharStyle45"/>
        </w:rPr>
        <w:t xml:space="preserve">DO CAPITAL CIRCULANTE </w:t>
      </w:r>
      <w:r>
        <w:rPr>
          <w:rStyle w:val="CharStyle45"/>
          <w:lang w:val="pt-PT" w:eastAsia="pt-PT" w:bidi="pt-PT"/>
        </w:rPr>
        <w:t>LÍQUIDO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OBSERVAÇÃO: </w:t>
      </w:r>
      <w:r>
        <w:rPr>
          <w:rStyle w:val="CharStyle45"/>
        </w:rPr>
        <w:t xml:space="preserve">A </w:t>
      </w:r>
      <w:r>
        <w:rPr>
          <w:rStyle w:val="CharStyle45"/>
          <w:lang w:val="pt-PT" w:eastAsia="pt-PT" w:bidi="pt-PT"/>
        </w:rPr>
        <w:t xml:space="preserve">EXIGÊNCIA </w:t>
      </w:r>
      <w:r>
        <w:rPr>
          <w:rStyle w:val="CharStyle45"/>
        </w:rPr>
        <w:t xml:space="preserve">DESTE DOCUMENTO ENCONTRA-SE NO INCISO VIII DO ARTIGO 4º DA </w:t>
      </w:r>
      <w:r>
        <w:rPr>
          <w:rStyle w:val="CharStyle45"/>
          <w:lang w:val="pt-PT" w:eastAsia="pt-PT" w:bidi="pt-PT"/>
        </w:rPr>
        <w:t xml:space="preserve">RESOLUÇÃO </w:t>
      </w:r>
      <w:r>
        <w:rPr>
          <w:rStyle w:val="CharStyle45"/>
        </w:rPr>
        <w:t xml:space="preserve">N.º 177, DE 10/08/2000, PUBLICADA NO </w:t>
      </w:r>
      <w:r>
        <w:rPr>
          <w:rStyle w:val="CharStyle45"/>
          <w:lang w:val="pt-PT" w:eastAsia="pt-PT" w:bidi="pt-PT"/>
        </w:rPr>
        <w:t xml:space="preserve">DIÁRIO </w:t>
      </w:r>
      <w:r>
        <w:rPr>
          <w:rStyle w:val="CharStyle45"/>
        </w:rPr>
        <w:t>OFICIAL EM 15/08/2000.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rStyle w:val="CharStyle49"/>
          <w:b/>
          <w:bCs/>
          <w:u w:val="single"/>
          <w:lang w:val="pt-PT" w:eastAsia="pt-PT" w:bidi="pt-PT"/>
        </w:rPr>
        <w:t xml:space="preserve">DEMONSTRAÇÃO </w:t>
      </w:r>
      <w:r>
        <w:rPr>
          <w:rStyle w:val="CharStyle49"/>
          <w:b/>
          <w:bCs/>
          <w:u w:val="single"/>
        </w:rPr>
        <w:t xml:space="preserve">DAS </w:t>
      </w:r>
      <w:r>
        <w:rPr>
          <w:rStyle w:val="CharStyle49"/>
          <w:b/>
          <w:bCs/>
          <w:u w:val="single"/>
          <w:lang w:val="pt-PT" w:eastAsia="pt-PT" w:bidi="pt-PT"/>
        </w:rPr>
        <w:t xml:space="preserve">MUTAÇÕES </w:t>
      </w:r>
      <w:r>
        <w:rPr>
          <w:rStyle w:val="CharStyle49"/>
          <w:b/>
          <w:bCs/>
          <w:u w:val="single"/>
        </w:rPr>
        <w:t xml:space="preserve">DO PATRIMONIO </w:t>
      </w:r>
      <w:r>
        <w:rPr>
          <w:rStyle w:val="CharStyle49"/>
          <w:b/>
          <w:bCs/>
          <w:u w:val="single"/>
          <w:lang w:val="pt-PT" w:eastAsia="pt-PT" w:bidi="pt-PT"/>
        </w:rPr>
        <w:t>LÍQUIDO</w:t>
      </w:r>
      <w:bookmarkEnd w:id="11"/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8472" w:val="right"/>
          <w:tab w:pos="86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>PATRIMÔNIO LÍQUIDO</w:t>
      </w:r>
      <w:r>
        <w:rPr>
          <w:rStyle w:val="CharStyle45"/>
        </w:rPr>
        <w:tab/>
      </w:r>
      <w:r>
        <w:rPr>
          <w:rStyle w:val="CharStyle45"/>
          <w:lang w:val="pt-PT" w:eastAsia="pt-PT" w:bidi="pt-PT"/>
        </w:rPr>
        <w:t>EXERCÍCIO</w:t>
        <w:tab/>
      </w:r>
      <w:r>
        <w:rPr>
          <w:rStyle w:val="CharStyle45"/>
        </w:rPr>
        <w:t>2024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42" w:val="right"/>
          <w:tab w:pos="8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SALDO ANTERIOR:</w:t>
        <w:tab/>
        <w:t>R$</w:t>
        <w:tab/>
        <w:t>397.202,32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(+) FUNDO DE </w:t>
      </w:r>
      <w:r>
        <w:rPr>
          <w:rStyle w:val="CharStyle45"/>
          <w:lang w:val="pt-PT" w:eastAsia="pt-PT" w:bidi="pt-PT"/>
        </w:rPr>
        <w:t xml:space="preserve">VALORIZAÇÃO </w:t>
      </w:r>
      <w:r>
        <w:rPr>
          <w:rStyle w:val="CharStyle45"/>
        </w:rPr>
        <w:t xml:space="preserve">DE </w:t>
      </w:r>
      <w:r>
        <w:rPr>
          <w:rStyle w:val="CharStyle45"/>
          <w:lang w:val="pt-PT" w:eastAsia="pt-PT" w:bidi="pt-PT"/>
        </w:rPr>
        <w:t>IMÓVEL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(-) </w:t>
      </w:r>
      <w:r>
        <w:rPr>
          <w:rStyle w:val="CharStyle45"/>
          <w:lang w:val="pt-PT" w:eastAsia="pt-PT" w:bidi="pt-PT"/>
        </w:rPr>
        <w:t xml:space="preserve">DEPRECIAÇÃO </w:t>
      </w:r>
      <w:r>
        <w:rPr>
          <w:rStyle w:val="CharStyle45"/>
        </w:rPr>
        <w:t xml:space="preserve">E </w:t>
      </w:r>
      <w:r>
        <w:rPr>
          <w:rStyle w:val="CharStyle45"/>
          <w:lang w:val="pt-PT" w:eastAsia="pt-PT" w:bidi="pt-PT"/>
        </w:rPr>
        <w:t xml:space="preserve">AMORTIZAÇÃO </w:t>
      </w:r>
      <w:r>
        <w:rPr>
          <w:rStyle w:val="CharStyle45"/>
        </w:rPr>
        <w:t xml:space="preserve">DE </w:t>
      </w:r>
      <w:r>
        <w:rPr>
          <w:rStyle w:val="CharStyle45"/>
          <w:lang w:val="pt-PT" w:eastAsia="pt-PT" w:bidi="pt-PT"/>
        </w:rPr>
        <w:t xml:space="preserve">EXERCÍCIOS </w:t>
      </w:r>
      <w:r>
        <w:rPr>
          <w:rStyle w:val="CharStyle45"/>
        </w:rPr>
        <w:t>ANTERIORES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9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(+) </w:t>
      </w:r>
      <w:r>
        <w:rPr>
          <w:rStyle w:val="CharStyle45"/>
          <w:lang w:val="pt-PT" w:eastAsia="pt-PT" w:bidi="pt-PT"/>
        </w:rPr>
        <w:t xml:space="preserve">TRANSFERÊNCIAS </w:t>
      </w:r>
      <w:r>
        <w:rPr>
          <w:rStyle w:val="CharStyle45"/>
        </w:rPr>
        <w:t>RECEBIDAS</w:t>
        <w:tab/>
        <w:t xml:space="preserve"> </w:t>
      </w:r>
      <w:r>
        <w:rPr>
          <w:rStyle w:val="CharStyle45"/>
        </w:rPr>
        <w:t xml:space="preserve">(-) </w:t>
      </w:r>
      <w:r>
        <w:rPr>
          <w:rStyle w:val="CharStyle45"/>
          <w:lang w:val="pt-PT" w:eastAsia="pt-PT" w:bidi="pt-PT"/>
        </w:rPr>
        <w:t xml:space="preserve">TRANSFERÊNCIAS </w:t>
      </w:r>
      <w:r>
        <w:rPr>
          <w:rStyle w:val="CharStyle45"/>
        </w:rPr>
        <w:t>ENVIADAS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42" w:val="right"/>
          <w:tab w:pos="8117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 xml:space="preserve">(+) </w:t>
      </w:r>
      <w:r>
        <w:rPr>
          <w:rStyle w:val="CharStyle45"/>
          <w:lang w:val="pt-PT" w:eastAsia="pt-PT" w:bidi="pt-PT"/>
        </w:rPr>
        <w:t xml:space="preserve">ACRÉSCIMO/DECRÉSCIMO </w:t>
      </w:r>
      <w:r>
        <w:rPr>
          <w:rStyle w:val="CharStyle45"/>
        </w:rPr>
        <w:t>PATRIMONIAL</w:t>
        <w:tab/>
      </w:r>
      <w:r>
        <w:rPr>
          <w:rStyle w:val="CharStyle45"/>
          <w:u w:val="single"/>
        </w:rPr>
        <w:t>R$</w:t>
        <w:tab/>
        <w:t>137.255,34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42" w:val="right"/>
          <w:tab w:pos="8117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SALDO ATUAL</w:t>
        <w:tab/>
        <w:t>R$</w:t>
        <w:tab/>
        <w:t>534.457,66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0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b/>
          <w:bCs/>
          <w:u w:val="single"/>
          <w:lang w:val="pt-PT" w:eastAsia="pt-PT" w:bidi="pt-PT"/>
        </w:rPr>
        <w:t xml:space="preserve">DEMONSTRAÇÃO </w:t>
      </w:r>
      <w:r>
        <w:rPr>
          <w:rStyle w:val="CharStyle45"/>
          <w:b/>
          <w:bCs/>
          <w:u w:val="single"/>
        </w:rPr>
        <w:t xml:space="preserve">DO FLUXO DE CAIXA – DFC </w:t>
      </w:r>
      <w:r>
        <w:rPr>
          <w:rStyle w:val="CharStyle45"/>
        </w:rPr>
        <w:t>FLUXO DE CAIXA</w:t>
        <w:tab/>
      </w:r>
      <w:r>
        <w:rPr>
          <w:rStyle w:val="CharStyle45"/>
          <w:lang w:val="pt-PT" w:eastAsia="pt-PT" w:bidi="pt-PT"/>
        </w:rPr>
        <w:t xml:space="preserve">EXERCÍCIO </w:t>
      </w:r>
      <w:r>
        <w:rPr>
          <w:rStyle w:val="CharStyle45"/>
        </w:rPr>
        <w:t>2024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903" w:val="right"/>
          <w:tab w:pos="2158" w:val="left"/>
          <w:tab w:leader="dot" w:pos="7742" w:val="right"/>
          <w:tab w:pos="9647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ATIVIDADES OPERACIONAIS DA ENTIDADE (+)</w:t>
        <w:tab/>
        <w:t>RECEITAS</w:t>
        <w:tab/>
        <w:t xml:space="preserve">DE </w:t>
      </w:r>
      <w:r>
        <w:rPr>
          <w:rStyle w:val="CharStyle45"/>
          <w:lang w:val="pt-PT" w:eastAsia="pt-PT" w:bidi="pt-PT"/>
        </w:rPr>
        <w:t xml:space="preserve">DOAÇÕES, SUBVENÇÕES </w:t>
      </w:r>
      <w:r>
        <w:rPr>
          <w:rStyle w:val="CharStyle45"/>
        </w:rPr>
        <w:t>E DEMAIS</w:t>
        <w:tab/>
        <w:t>R$</w:t>
        <w:tab/>
        <w:t>1.832.154,79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903" w:val="right"/>
          <w:tab w:pos="2091" w:val="left"/>
          <w:tab w:leader="dot" w:pos="7742" w:val="right"/>
          <w:tab w:pos="9647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(-)</w:t>
        <w:tab/>
        <w:t>DESPESAS</w:t>
        <w:tab/>
        <w:t>TRABALHISTAS</w:t>
        <w:tab/>
        <w:t>(R$</w:t>
        <w:tab/>
        <w:t>1.315.973,95)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903" w:val="right"/>
          <w:tab w:pos="2091" w:val="left"/>
          <w:tab w:leader="dot" w:pos="7742" w:val="right"/>
          <w:tab w:pos="9647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(-)</w:t>
        <w:tab/>
        <w:t>DESPESAS</w:t>
        <w:tab/>
        <w:t>ADMINISTRATIVAS</w:t>
        <w:tab/>
        <w:t>(R$</w:t>
        <w:tab/>
        <w:t>344.658,81)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903" w:val="right"/>
          <w:tab w:pos="2091" w:val="left"/>
          <w:tab w:leader="dot" w:pos="7742" w:val="right"/>
          <w:tab w:pos="9647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(-)</w:t>
        <w:tab/>
        <w:t>DESPESAS</w:t>
        <w:tab/>
      </w:r>
      <w:r>
        <w:rPr>
          <w:rStyle w:val="CharStyle45"/>
          <w:lang w:val="pt-PT" w:eastAsia="pt-PT" w:bidi="pt-PT"/>
        </w:rPr>
        <w:t>TRIBUTÁRIAS</w:t>
      </w:r>
      <w:r>
        <w:rPr>
          <w:rStyle w:val="CharStyle45"/>
        </w:rPr>
        <w:tab/>
        <w:t>(</w:t>
      </w:r>
      <w:r>
        <w:rPr>
          <w:rStyle w:val="CharStyle45"/>
          <w:u w:val="single"/>
        </w:rPr>
        <w:t>R$</w:t>
        <w:tab/>
        <w:t>18.744,33)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42" w:val="right"/>
          <w:tab w:pos="8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SUB.TOTAL</w:t>
        <w:tab/>
        <w:t>R$</w:t>
        <w:tab/>
        <w:t>152.777,70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ATIVIDADES DE INVESTIMENTO</w:t>
      </w:r>
      <w:r>
        <w:br w:type="page"/>
      </w:r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/>
        <w:ind w:left="0" w:right="0" w:firstLine="0"/>
        <w:jc w:val="center"/>
      </w:pPr>
      <w:bookmarkStart w:id="13" w:name="bookmark13"/>
      <w:r>
        <w:rPr>
          <w:rStyle w:val="CharStyle3"/>
          <w:b/>
          <w:bCs/>
        </w:rPr>
        <w:t xml:space="preserve">DEMONSTRAÇÃO </w:t>
      </w:r>
      <w:r>
        <w:rPr>
          <w:rStyle w:val="CharStyle3"/>
          <w:b/>
          <w:bCs/>
          <w:lang w:val="en-US" w:eastAsia="en-US" w:bidi="en-US"/>
        </w:rPr>
        <w:t xml:space="preserve">DO RESULTADO DO </w:t>
      </w:r>
      <w:r>
        <w:rPr>
          <w:rStyle w:val="CharStyle3"/>
          <w:b/>
          <w:bCs/>
        </w:rPr>
        <w:t>PERÍODO</w:t>
      </w:r>
      <w:bookmarkEnd w:id="13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93" w:line="240" w:lineRule="auto"/>
        <w:ind w:left="0" w:right="0" w:firstLine="0"/>
        <w:jc w:val="center"/>
      </w:pPr>
      <w:r>
        <w:rPr>
          <w:rStyle w:val="CharStyle12"/>
          <w:b/>
          <w:bCs/>
        </w:rPr>
        <w:t>CONTAS DE RESULTADO</w:t>
      </w:r>
    </w:p>
    <w:p>
      <w:pPr>
        <w:pStyle w:val="Style34"/>
        <w:keepNext w:val="0"/>
        <w:keepLines w:val="0"/>
        <w:widowControl w:val="0"/>
        <w:pBdr>
          <w:top w:val="single" w:sz="0" w:space="3" w:color="EDEBEC"/>
          <w:left w:val="single" w:sz="0" w:space="0" w:color="EDEBEC"/>
          <w:bottom w:val="single" w:sz="0" w:space="5" w:color="EDEBEC"/>
          <w:right w:val="single" w:sz="0" w:space="0" w:color="EDEBEC"/>
        </w:pBdr>
        <w:shd w:val="clear" w:color="auto" w:fill="EDEBEC"/>
        <w:bidi w:val="0"/>
        <w:spacing w:before="0" w:after="0" w:line="240" w:lineRule="auto"/>
        <w:ind w:left="0" w:right="0" w:firstLine="0"/>
        <w:jc w:val="center"/>
      </w:pPr>
      <w:r>
        <w:rPr>
          <w:rStyle w:val="CharStyle35"/>
          <w:b/>
          <w:bCs/>
          <w:u w:val="none"/>
        </w:rPr>
        <w:t>NOTAS EXPLICATIVAS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5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ATIVO IMOBILIZADO</w:t>
        <w:tab/>
        <w:t>(R</w:t>
      </w:r>
      <w:r>
        <w:rPr>
          <w:rStyle w:val="CharStyle45"/>
          <w:u w:val="single"/>
        </w:rPr>
        <w:t>$</w:t>
        <w:tab/>
        <w:t>7.918,67</w:t>
      </w:r>
      <w:r>
        <w:rPr>
          <w:rStyle w:val="CharStyle45"/>
        </w:rPr>
        <w:t>)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194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SUB.TOTAL</w:t>
        <w:tab/>
        <w:t>R$</w:t>
        <w:tab/>
        <w:t>144.859,03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ATIVIDADES FINANCEIRAS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219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12700</wp:posOffset>
                </wp:positionV>
                <wp:extent cx="1563370" cy="5302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5"/>
                              </w:rPr>
                              <w:t>(R$</w:t>
                              <w:tab/>
                              <w:t>153.462,18)</w:t>
                            </w:r>
                          </w:p>
                          <w:p>
                            <w:pPr>
                              <w:pStyle w:val="Style4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9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5"/>
                              </w:rPr>
                              <w:t>(R$</w:t>
                              <w:tab/>
                              <w:t>3.355,33)</w:t>
                            </w:r>
                          </w:p>
                          <w:p>
                            <w:pPr>
                              <w:pStyle w:val="Style4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5"/>
                              </w:rPr>
                              <w:t>.</w:t>
                            </w:r>
                            <w:r>
                              <w:rPr>
                                <w:rStyle w:val="CharStyle45"/>
                                <w:u w:val="single"/>
                              </w:rPr>
                              <w:t>R$</w:t>
                              <w:tab/>
                              <w:t>21.561,97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9.5pt;margin-top:1.pt;width:123.10000000000001pt;height:41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5"/>
                        </w:rPr>
                        <w:t>(R$</w:t>
                        <w:tab/>
                        <w:t>153.462,18)</w:t>
                      </w:r>
                    </w:p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5"/>
                        </w:rPr>
                        <w:t>(R$</w:t>
                        <w:tab/>
                        <w:t>3.355,33)</w:t>
                      </w:r>
                    </w:p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5"/>
                        </w:rPr>
                        <w:t>.</w:t>
                      </w:r>
                      <w:r>
                        <w:rPr>
                          <w:rStyle w:val="CharStyle45"/>
                          <w:u w:val="single"/>
                        </w:rPr>
                        <w:t>R$</w:t>
                        <w:tab/>
                        <w:t>21.561,97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45"/>
        </w:rPr>
        <w:t>(-) BANCOS</w:t>
        <w:tab/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(-) DESPESAS </w:t>
      </w:r>
      <w:r>
        <w:rPr>
          <w:rStyle w:val="CharStyle45"/>
          <w:lang w:val="pt-PT" w:eastAsia="pt-PT" w:bidi="pt-PT"/>
        </w:rPr>
        <w:t>BANCÁRIAS</w:t>
      </w:r>
      <w:r>
        <w:rPr>
          <w:rStyle w:val="CharStyle45"/>
        </w:rPr>
        <w:tab/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219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(+) JUROS RECEBIDOS</w:t>
        <w:tab/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50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SUB.TOTAL</w:t>
        <w:tab/>
        <w:t>R$</w:t>
        <w:tab/>
        <w:t>9.603,49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194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(-) CONTAS A PAGAR</w:t>
        <w:tab/>
        <w:t>(R$</w:t>
        <w:tab/>
        <w:t>10.000,00)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SUB.TOTAL</w:t>
        <w:tab/>
        <w:t>(R$</w:t>
        <w:tab/>
        <w:t>396,51)</w:t>
      </w:r>
    </w:p>
    <w:p>
      <w:pPr>
        <w:pStyle w:val="Style48"/>
        <w:keepNext/>
        <w:keepLines/>
        <w:widowControl w:val="0"/>
        <w:shd w:val="clear" w:color="auto" w:fill="auto"/>
        <w:tabs>
          <w:tab w:leader="dot" w:pos="7032" w:val="right"/>
          <w:tab w:pos="8194" w:val="left"/>
        </w:tabs>
        <w:bidi w:val="0"/>
        <w:spacing w:before="0" w:after="160" w:line="240" w:lineRule="auto"/>
        <w:ind w:left="0" w:right="0" w:firstLine="0"/>
        <w:jc w:val="left"/>
      </w:pPr>
      <w:bookmarkStart w:id="15" w:name="bookmark15"/>
      <w:r>
        <w:rPr>
          <w:rStyle w:val="CharStyle49"/>
          <w:b/>
          <w:bCs/>
        </w:rPr>
        <w:t>TOTAL</w:t>
        <w:tab/>
        <w:t>(R$</w:t>
        <w:tab/>
        <w:t>396,51)</w:t>
      </w:r>
      <w:bookmarkEnd w:id="15"/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7715" w:val="right"/>
          <w:tab w:pos="85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SALDO INICIAL DE CAIXA</w:t>
        <w:tab/>
        <w:t>R$</w:t>
        <w:tab/>
        <w:t>4.451,07</w:t>
      </w:r>
    </w:p>
    <w:p>
      <w:pPr>
        <w:pStyle w:val="Style48"/>
        <w:keepNext/>
        <w:keepLines/>
        <w:widowControl w:val="0"/>
        <w:shd w:val="clear" w:color="auto" w:fill="auto"/>
        <w:tabs>
          <w:tab w:leader="dot" w:pos="7715" w:val="right"/>
          <w:tab w:pos="8502" w:val="left"/>
        </w:tabs>
        <w:bidi w:val="0"/>
        <w:spacing w:before="0" w:after="360" w:line="240" w:lineRule="auto"/>
        <w:ind w:left="0" w:right="0" w:firstLine="0"/>
        <w:jc w:val="left"/>
      </w:pPr>
      <w:bookmarkStart w:id="17" w:name="bookmark17"/>
      <w:r>
        <w:rPr>
          <w:rStyle w:val="CharStyle49"/>
          <w:b/>
          <w:bCs/>
        </w:rPr>
        <w:t>CAIXA FINAL EM 2024</w:t>
        <w:tab/>
        <w:t>R$</w:t>
        <w:tab/>
        <w:t>4.054,56</w:t>
      </w:r>
      <w:bookmarkEnd w:id="17"/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9" w:name="bookmark19"/>
      <w:r>
        <w:rPr>
          <w:rStyle w:val="CharStyle49"/>
          <w:b/>
          <w:bCs/>
          <w:u w:val="single"/>
        </w:rPr>
        <w:t xml:space="preserve">NOTAS EXPLICATIVAS </w:t>
      </w:r>
      <w:r>
        <w:rPr>
          <w:rStyle w:val="CharStyle49"/>
          <w:b/>
          <w:bCs/>
          <w:u w:val="single"/>
          <w:lang w:val="pt-PT" w:eastAsia="pt-PT" w:bidi="pt-PT"/>
        </w:rPr>
        <w:t xml:space="preserve">ÀS DEMONSTRAÇÕES CONTÁBEIS </w:t>
      </w:r>
      <w:r>
        <w:rPr>
          <w:rStyle w:val="CharStyle49"/>
          <w:b/>
          <w:bCs/>
          <w:u w:val="single"/>
        </w:rPr>
        <w:t>EM 31/12/2024</w:t>
      </w:r>
      <w:bookmarkEnd w:id="19"/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>I - CONTEXTO OPERACIONAL</w:t>
      </w:r>
      <w:r>
        <w:rPr>
          <w:rStyle w:val="CharStyle49"/>
        </w:rPr>
        <w:t>: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>NOTA 01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 xml:space="preserve">A </w:t>
      </w:r>
      <w:r>
        <w:rPr>
          <w:rStyle w:val="CharStyle45"/>
          <w:b/>
          <w:bCs/>
          <w:lang w:val="pt-PT" w:eastAsia="pt-PT" w:bidi="pt-PT"/>
        </w:rPr>
        <w:t xml:space="preserve">ASSOCIAÇÃO </w:t>
      </w:r>
      <w:r>
        <w:rPr>
          <w:rStyle w:val="CharStyle45"/>
          <w:b/>
          <w:bCs/>
        </w:rPr>
        <w:t xml:space="preserve">SOS </w:t>
      </w:r>
      <w:r>
        <w:rPr>
          <w:rStyle w:val="CharStyle45"/>
          <w:b/>
          <w:bCs/>
          <w:lang w:val="pt-PT" w:eastAsia="pt-PT" w:bidi="pt-PT"/>
        </w:rPr>
        <w:t>FAMÍLIA</w:t>
      </w:r>
      <w:r>
        <w:rPr>
          <w:rStyle w:val="CharStyle45"/>
          <w:lang w:val="pt-PT" w:eastAsia="pt-PT" w:bidi="pt-PT"/>
        </w:rPr>
        <w:t xml:space="preserve">, É </w:t>
      </w:r>
      <w:r>
        <w:rPr>
          <w:rStyle w:val="CharStyle45"/>
        </w:rPr>
        <w:t xml:space="preserve">UMA PESSOA </w:t>
      </w:r>
      <w:r>
        <w:rPr>
          <w:rStyle w:val="CharStyle45"/>
          <w:lang w:val="pt-PT" w:eastAsia="pt-PT" w:bidi="pt-PT"/>
        </w:rPr>
        <w:t xml:space="preserve">JURÍDICA </w:t>
      </w:r>
      <w:r>
        <w:rPr>
          <w:rStyle w:val="CharStyle45"/>
        </w:rPr>
        <w:t xml:space="preserve">DE DIREITO PRIVADO, DE NATUREZA RELIGIOSA </w:t>
      </w:r>
      <w:r>
        <w:rPr>
          <w:rStyle w:val="CharStyle45"/>
          <w:lang w:val="pt-PT" w:eastAsia="pt-PT" w:bidi="pt-PT"/>
        </w:rPr>
        <w:t xml:space="preserve">CATÓLICA FILANTRÓPICA, </w:t>
      </w:r>
      <w:r>
        <w:rPr>
          <w:rStyle w:val="CharStyle45"/>
        </w:rPr>
        <w:t xml:space="preserve">PASTORAL, DE </w:t>
      </w:r>
      <w:r>
        <w:rPr>
          <w:rStyle w:val="CharStyle45"/>
          <w:lang w:val="pt-PT" w:eastAsia="pt-PT" w:bidi="pt-PT"/>
        </w:rPr>
        <w:t xml:space="preserve">PROMOÇÃO </w:t>
      </w:r>
      <w:r>
        <w:rPr>
          <w:rStyle w:val="CharStyle45"/>
        </w:rPr>
        <w:t xml:space="preserve">HUMANA E EDUCACIONAL, SEM FINS LUCRATIVOS E SE REGE PELO ESTATUTO SOCIAL E PELA </w:t>
      </w:r>
      <w:r>
        <w:rPr>
          <w:rStyle w:val="CharStyle45"/>
          <w:lang w:val="pt-PT" w:eastAsia="pt-PT" w:bidi="pt-PT"/>
        </w:rPr>
        <w:t>LEGISLAÇÃO APLICÁVEL;</w:t>
      </w:r>
    </w:p>
    <w:p>
      <w:pPr>
        <w:pStyle w:val="Style4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left"/>
      </w:pPr>
      <w:bookmarkStart w:id="23" w:name="bookmark23"/>
      <w:r>
        <w:rPr>
          <w:rStyle w:val="CharStyle49"/>
          <w:b/>
          <w:bCs/>
        </w:rPr>
        <w:t xml:space="preserve">- </w:t>
      </w:r>
      <w:r>
        <w:rPr>
          <w:rStyle w:val="CharStyle49"/>
          <w:b/>
          <w:bCs/>
          <w:lang w:val="pt-PT" w:eastAsia="pt-PT" w:bidi="pt-PT"/>
        </w:rPr>
        <w:t xml:space="preserve">APRESENTAÇÃO </w:t>
      </w:r>
      <w:r>
        <w:rPr>
          <w:rStyle w:val="CharStyle49"/>
          <w:b/>
          <w:bCs/>
        </w:rPr>
        <w:t xml:space="preserve">DAS </w:t>
      </w:r>
      <w:r>
        <w:rPr>
          <w:rStyle w:val="CharStyle49"/>
          <w:b/>
          <w:bCs/>
          <w:lang w:val="pt-PT" w:eastAsia="pt-PT" w:bidi="pt-PT"/>
        </w:rPr>
        <w:t>DEMONSTRAÇÕES:</w:t>
      </w:r>
      <w:bookmarkEnd w:id="23"/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>NOTA 02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 xml:space="preserve">AS </w:t>
      </w:r>
      <w:r>
        <w:rPr>
          <w:rStyle w:val="CharStyle45"/>
          <w:lang w:val="pt-PT" w:eastAsia="pt-PT" w:bidi="pt-PT"/>
        </w:rPr>
        <w:t xml:space="preserve">DEMONSTRAÇÕES CONTÁBEIS </w:t>
      </w:r>
      <w:r>
        <w:rPr>
          <w:rStyle w:val="CharStyle45"/>
        </w:rPr>
        <w:t xml:space="preserve">E FINANCEIRAS FORAM ELABORADAS EM CONFORMIDADE COM A LEI N. 6.404/76 E </w:t>
      </w:r>
      <w:r>
        <w:rPr>
          <w:rStyle w:val="CharStyle45"/>
          <w:lang w:val="pt-PT" w:eastAsia="pt-PT" w:bidi="pt-PT"/>
        </w:rPr>
        <w:t xml:space="preserve">RESOLUÇÃO </w:t>
      </w:r>
      <w:r>
        <w:rPr>
          <w:rStyle w:val="CharStyle45"/>
        </w:rPr>
        <w:t>CFC N. 877/2000 E CFC ITG 1000 e 2002.</w:t>
      </w:r>
    </w:p>
    <w:p>
      <w:pPr>
        <w:pStyle w:val="Style4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18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r>
        <w:rPr>
          <w:rStyle w:val="CharStyle49"/>
          <w:b/>
          <w:bCs/>
        </w:rPr>
        <w:t xml:space="preserve">- RESUMO DAS </w:t>
      </w:r>
      <w:r>
        <w:rPr>
          <w:rStyle w:val="CharStyle49"/>
          <w:b/>
          <w:bCs/>
          <w:lang w:val="pt-PT" w:eastAsia="pt-PT" w:bidi="pt-PT"/>
        </w:rPr>
        <w:t>PRÁTICAS CONTÁBEIS:</w:t>
      </w:r>
      <w:bookmarkEnd w:id="26"/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>NOTA 03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A </w:t>
      </w:r>
      <w:r>
        <w:rPr>
          <w:rStyle w:val="CharStyle45"/>
          <w:lang w:val="pt-PT" w:eastAsia="pt-PT" w:bidi="pt-PT"/>
        </w:rPr>
        <w:t xml:space="preserve">PRÁTICA CONTÁBIL </w:t>
      </w:r>
      <w:r>
        <w:rPr>
          <w:rStyle w:val="CharStyle45"/>
        </w:rPr>
        <w:t xml:space="preserve">ADOTADA </w:t>
      </w:r>
      <w:r>
        <w:rPr>
          <w:rStyle w:val="CharStyle45"/>
          <w:lang w:val="pt-PT" w:eastAsia="pt-PT" w:bidi="pt-PT"/>
        </w:rPr>
        <w:t xml:space="preserve">É </w:t>
      </w:r>
      <w:r>
        <w:rPr>
          <w:rStyle w:val="CharStyle45"/>
        </w:rPr>
        <w:t xml:space="preserve">PELO REGIME DE </w:t>
      </w:r>
      <w:r>
        <w:rPr>
          <w:rStyle w:val="CharStyle45"/>
          <w:lang w:val="pt-PT" w:eastAsia="pt-PT" w:bidi="pt-PT"/>
        </w:rPr>
        <w:t>COMPETÊNCIA.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r>
        <w:rPr>
          <w:rStyle w:val="CharStyle49"/>
          <w:b/>
          <w:bCs/>
        </w:rPr>
        <w:t>NOTA 04</w:t>
      </w:r>
      <w:bookmarkEnd w:id="29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A ENTIDADE TEM </w:t>
      </w:r>
      <w:r>
        <w:rPr>
          <w:rStyle w:val="CharStyle45"/>
          <w:lang w:val="pt-PT" w:eastAsia="pt-PT" w:bidi="pt-PT"/>
        </w:rPr>
        <w:t xml:space="preserve">APLICAÇÃO </w:t>
      </w:r>
      <w:r>
        <w:rPr>
          <w:rStyle w:val="CharStyle45"/>
        </w:rPr>
        <w:t xml:space="preserve">FINANCEIRA SIMPLESMENTE PARA </w:t>
      </w:r>
      <w:r>
        <w:rPr>
          <w:rStyle w:val="CharStyle45"/>
          <w:lang w:val="pt-PT" w:eastAsia="pt-PT" w:bidi="pt-PT"/>
        </w:rPr>
        <w:t xml:space="preserve">CORREÇÃO </w:t>
      </w:r>
      <w:r>
        <w:rPr>
          <w:rStyle w:val="CharStyle45"/>
        </w:rPr>
        <w:t xml:space="preserve">DA MOEDA, POIS TODO DINHEIRO RECEBIDO </w:t>
      </w:r>
      <w:r>
        <w:rPr>
          <w:rStyle w:val="CharStyle45"/>
          <w:lang w:val="pt-PT" w:eastAsia="pt-PT" w:bidi="pt-PT"/>
        </w:rPr>
        <w:t xml:space="preserve">É </w:t>
      </w:r>
      <w:r>
        <w:rPr>
          <w:rStyle w:val="CharStyle45"/>
        </w:rPr>
        <w:t>APLICADO NA SUA ATIVIDADE ASSISTENCIAL.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r>
        <w:rPr>
          <w:rStyle w:val="CharStyle49"/>
          <w:b/>
          <w:bCs/>
        </w:rPr>
        <w:t>NOTA 05</w:t>
      </w:r>
      <w:bookmarkEnd w:id="31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A ENTIDADE SEMPRE QUE RECEBE DONATIVOS DE PESSOAS </w:t>
      </w:r>
      <w:r>
        <w:rPr>
          <w:rStyle w:val="CharStyle45"/>
          <w:lang w:val="pt-PT" w:eastAsia="pt-PT" w:bidi="pt-PT"/>
        </w:rPr>
        <w:t xml:space="preserve">FÍSICAS, </w:t>
      </w:r>
      <w:r>
        <w:rPr>
          <w:rStyle w:val="CharStyle45"/>
        </w:rPr>
        <w:t xml:space="preserve">BEM COMO, </w:t>
      </w:r>
      <w:r>
        <w:rPr>
          <w:rStyle w:val="CharStyle45"/>
          <w:lang w:val="pt-PT" w:eastAsia="pt-PT" w:bidi="pt-PT"/>
        </w:rPr>
        <w:t xml:space="preserve">ATRAVÉS </w:t>
      </w:r>
      <w:r>
        <w:rPr>
          <w:rStyle w:val="CharStyle45"/>
        </w:rPr>
        <w:t xml:space="preserve">DE </w:t>
      </w:r>
      <w:r>
        <w:rPr>
          <w:rStyle w:val="CharStyle45"/>
          <w:lang w:val="pt-PT" w:eastAsia="pt-PT" w:bidi="pt-PT"/>
        </w:rPr>
        <w:t xml:space="preserve">CONVÊNIOS </w:t>
      </w:r>
      <w:r>
        <w:rPr>
          <w:rStyle w:val="CharStyle45"/>
        </w:rPr>
        <w:t xml:space="preserve">COM PESSOAS </w:t>
      </w:r>
      <w:r>
        <w:rPr>
          <w:rStyle w:val="CharStyle45"/>
          <w:lang w:val="pt-PT" w:eastAsia="pt-PT" w:bidi="pt-PT"/>
        </w:rPr>
        <w:t xml:space="preserve">JURÍDICAS, </w:t>
      </w:r>
      <w:r>
        <w:rPr>
          <w:rStyle w:val="CharStyle45"/>
        </w:rPr>
        <w:t xml:space="preserve">FORNECE RECIBO AOS DOADORES E OS CONTABILIZA E AS </w:t>
      </w:r>
      <w:r>
        <w:rPr>
          <w:rStyle w:val="CharStyle45"/>
          <w:lang w:val="pt-PT" w:eastAsia="pt-PT" w:bidi="pt-PT"/>
        </w:rPr>
        <w:t xml:space="preserve">SUBVENÇÕES </w:t>
      </w:r>
      <w:r>
        <w:rPr>
          <w:rStyle w:val="CharStyle45"/>
        </w:rPr>
        <w:t xml:space="preserve">RECEBIDAS DE </w:t>
      </w:r>
      <w:r>
        <w:rPr>
          <w:rStyle w:val="CharStyle45"/>
          <w:lang w:val="pt-PT" w:eastAsia="pt-PT" w:bidi="pt-PT"/>
        </w:rPr>
        <w:t xml:space="preserve">ÓRGÃOS </w:t>
      </w:r>
      <w:r>
        <w:rPr>
          <w:rStyle w:val="CharStyle45"/>
        </w:rPr>
        <w:t xml:space="preserve">GOVERNAMENTAIS </w:t>
      </w:r>
      <w:r>
        <w:rPr>
          <w:rStyle w:val="CharStyle45"/>
          <w:lang w:val="pt-PT" w:eastAsia="pt-PT" w:bidi="pt-PT"/>
        </w:rPr>
        <w:t xml:space="preserve">JÁ </w:t>
      </w:r>
      <w:r>
        <w:rPr>
          <w:rStyle w:val="CharStyle45"/>
        </w:rPr>
        <w:t xml:space="preserve">OS CONTABILIZA, POR MEIO DA </w:t>
      </w:r>
      <w:r>
        <w:rPr>
          <w:rStyle w:val="CharStyle45"/>
          <w:lang w:val="pt-PT" w:eastAsia="pt-PT" w:bidi="pt-PT"/>
        </w:rPr>
        <w:t xml:space="preserve">PRESTAÇÃO </w:t>
      </w:r>
      <w:r>
        <w:rPr>
          <w:rStyle w:val="CharStyle45"/>
        </w:rPr>
        <w:t xml:space="preserve">DE CONTAS, QUE </w:t>
      </w:r>
      <w:r>
        <w:rPr>
          <w:rStyle w:val="CharStyle45"/>
          <w:lang w:val="pt-PT" w:eastAsia="pt-PT" w:bidi="pt-PT"/>
        </w:rPr>
        <w:t xml:space="preserve">É OBRIGATÓRIO </w:t>
      </w:r>
      <w:r>
        <w:rPr>
          <w:rStyle w:val="CharStyle45"/>
        </w:rPr>
        <w:t xml:space="preserve">APRESENTAR JUNTO A ESTES </w:t>
      </w:r>
      <w:r>
        <w:rPr>
          <w:rStyle w:val="CharStyle45"/>
          <w:lang w:val="pt-PT" w:eastAsia="pt-PT" w:bidi="pt-PT"/>
        </w:rPr>
        <w:t>ÓRGÃOS.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r>
        <w:rPr>
          <w:rStyle w:val="CharStyle49"/>
          <w:b/>
          <w:bCs/>
        </w:rPr>
        <w:t>NOTA 06</w:t>
      </w:r>
      <w:bookmarkEnd w:id="33"/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6581" w:val="left"/>
          <w:tab w:pos="74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EVENTUALMENTE A ENTIDADE RECEBE </w:t>
      </w:r>
      <w:r>
        <w:rPr>
          <w:rStyle w:val="CharStyle45"/>
          <w:lang w:val="pt-PT" w:eastAsia="pt-PT" w:bidi="pt-PT"/>
        </w:rPr>
        <w:t xml:space="preserve">DOAÇÕES </w:t>
      </w:r>
      <w:r>
        <w:rPr>
          <w:rStyle w:val="CharStyle45"/>
        </w:rPr>
        <w:t xml:space="preserve">DE PESSOAS </w:t>
      </w:r>
      <w:r>
        <w:rPr>
          <w:rStyle w:val="CharStyle45"/>
          <w:lang w:val="pt-PT" w:eastAsia="pt-PT" w:bidi="pt-PT"/>
        </w:rPr>
        <w:t xml:space="preserve">FÍSICAS </w:t>
      </w:r>
      <w:r>
        <w:rPr>
          <w:rStyle w:val="CharStyle45"/>
        </w:rPr>
        <w:t xml:space="preserve">E </w:t>
      </w:r>
      <w:r>
        <w:rPr>
          <w:rStyle w:val="CharStyle45"/>
          <w:lang w:val="pt-PT" w:eastAsia="pt-PT" w:bidi="pt-PT"/>
        </w:rPr>
        <w:t xml:space="preserve">JURÍDICAS, </w:t>
      </w:r>
      <w:r>
        <w:rPr>
          <w:rStyle w:val="CharStyle45"/>
        </w:rPr>
        <w:t xml:space="preserve">SENDO QUE NO ANO DE 2024 A ENTIDADE RECEBEU AS SEGUINTES </w:t>
      </w:r>
      <w:r>
        <w:rPr>
          <w:rStyle w:val="CharStyle45"/>
          <w:lang w:val="pt-PT" w:eastAsia="pt-PT" w:bidi="pt-PT"/>
        </w:rPr>
        <w:t xml:space="preserve">DOAÇÕES: </w:t>
      </w:r>
      <w:r>
        <w:rPr>
          <w:rStyle w:val="CharStyle45"/>
        </w:rPr>
        <w:t xml:space="preserve">A)PESSOAS </w:t>
      </w:r>
      <w:r>
        <w:rPr>
          <w:rStyle w:val="CharStyle45"/>
          <w:lang w:val="pt-PT" w:eastAsia="pt-PT" w:bidi="pt-PT"/>
        </w:rPr>
        <w:t>FÍSICAS</w:t>
      </w:r>
      <w:r>
        <w:rPr>
          <w:rStyle w:val="CharStyle45"/>
        </w:rPr>
        <w:tab/>
        <w:t>R$</w:t>
        <w:tab/>
        <w:t>57.163,32.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6581" w:val="left"/>
          <w:tab w:pos="74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B)PESSOAS </w:t>
      </w:r>
      <w:r>
        <w:rPr>
          <w:rStyle w:val="CharStyle45"/>
          <w:lang w:val="pt-PT" w:eastAsia="pt-PT" w:bidi="pt-PT"/>
        </w:rPr>
        <w:t>JURÍDICAS</w:t>
      </w:r>
      <w:r>
        <w:rPr>
          <w:rStyle w:val="CharStyle45"/>
        </w:rPr>
        <w:tab/>
        <w:t>R$</w:t>
        <w:tab/>
        <w:t>15.506,47.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r>
        <w:rPr>
          <w:rStyle w:val="CharStyle49"/>
          <w:b/>
          <w:bCs/>
        </w:rPr>
        <w:t>NOTA 07</w:t>
      </w:r>
      <w:bookmarkEnd w:id="35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9" w:h="16838"/>
          <w:pgMar w:top="839" w:right="484" w:bottom="955" w:left="412" w:header="0" w:footer="527" w:gutter="0"/>
          <w:cols w:space="720"/>
          <w:noEndnote/>
          <w:rtlGutter w:val="0"/>
          <w:docGrid w:linePitch="360"/>
        </w:sectPr>
      </w:pPr>
      <w:r>
        <w:rPr>
          <w:rStyle w:val="CharStyle45"/>
        </w:rPr>
        <w:t xml:space="preserve">A ENTIDADE RECEBEU NO ANO DE 2024 OS SEGUINTES </w:t>
      </w:r>
      <w:r>
        <w:rPr>
          <w:rStyle w:val="CharStyle45"/>
          <w:lang w:val="pt-PT" w:eastAsia="pt-PT" w:bidi="pt-PT"/>
        </w:rPr>
        <w:t xml:space="preserve">AUXÍLIOS </w:t>
      </w:r>
      <w:r>
        <w:rPr>
          <w:rStyle w:val="CharStyle45"/>
        </w:rPr>
        <w:t xml:space="preserve">E </w:t>
      </w:r>
      <w:r>
        <w:rPr>
          <w:rStyle w:val="CharStyle45"/>
          <w:lang w:val="pt-PT" w:eastAsia="pt-PT" w:bidi="pt-PT"/>
        </w:rPr>
        <w:t xml:space="preserve">SUBVENÇÕES </w:t>
      </w:r>
      <w:r>
        <w:rPr>
          <w:rStyle w:val="CharStyle45"/>
        </w:rPr>
        <w:t>DO</w:t>
      </w:r>
    </w:p>
    <w:p>
      <w:pPr>
        <w:pStyle w:val="Style3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rStyle w:val="CharStyle38"/>
          <w:b/>
          <w:bCs/>
          <w:u w:val="none"/>
        </w:rPr>
        <w:t>Folha:</w:t>
        <w:tab/>
      </w:r>
      <w:r>
        <w:rPr>
          <w:rStyle w:val="CharStyle38"/>
          <w:u w:val="none"/>
        </w:rPr>
        <w:t>9</w:t>
      </w:r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/>
        <w:ind w:left="0" w:right="0" w:firstLine="0"/>
        <w:jc w:val="center"/>
      </w:pPr>
      <w:bookmarkStart w:id="37" w:name="bookmark37"/>
      <w:r>
        <w:rPr>
          <w:rStyle w:val="CharStyle3"/>
          <w:b/>
          <w:bCs/>
        </w:rPr>
        <w:t xml:space="preserve">DEMONSTRAÇÃO </w:t>
      </w:r>
      <w:r>
        <w:rPr>
          <w:rStyle w:val="CharStyle3"/>
          <w:b/>
          <w:bCs/>
          <w:lang w:val="en-US" w:eastAsia="en-US" w:bidi="en-US"/>
        </w:rPr>
        <w:t xml:space="preserve">DO RESULTADO DO </w:t>
      </w:r>
      <w:r>
        <w:rPr>
          <w:rStyle w:val="CharStyle3"/>
          <w:b/>
          <w:bCs/>
        </w:rPr>
        <w:t>PERÍODO</w:t>
      </w:r>
      <w:bookmarkEnd w:id="37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0"/>
        </w:rPr>
        <w:t>Periodo: 01/2024 a 12/2024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93" w:line="240" w:lineRule="auto"/>
        <w:ind w:left="0" w:right="0" w:firstLine="0"/>
        <w:jc w:val="center"/>
      </w:pPr>
      <w:r>
        <w:rPr>
          <w:rStyle w:val="CharStyle12"/>
          <w:b/>
          <w:bCs/>
        </w:rPr>
        <w:t>CONTAS DE RESULTADO</w:t>
      </w:r>
    </w:p>
    <w:p>
      <w:pPr>
        <w:pStyle w:val="Style34"/>
        <w:keepNext w:val="0"/>
        <w:keepLines w:val="0"/>
        <w:widowControl w:val="0"/>
        <w:pBdr>
          <w:top w:val="single" w:sz="0" w:space="3" w:color="EDEBEC"/>
          <w:left w:val="single" w:sz="0" w:space="0" w:color="EDEBEC"/>
          <w:bottom w:val="single" w:sz="0" w:space="5" w:color="EDEBEC"/>
          <w:right w:val="single" w:sz="0" w:space="0" w:color="EDEBEC"/>
        </w:pBdr>
        <w:shd w:val="clear" w:color="auto" w:fill="EDEBEC"/>
        <w:bidi w:val="0"/>
        <w:spacing w:before="0" w:after="0" w:line="240" w:lineRule="auto"/>
        <w:ind w:left="0" w:right="0" w:firstLine="0"/>
        <w:jc w:val="center"/>
      </w:pPr>
      <w:r>
        <w:rPr>
          <w:rStyle w:val="CharStyle35"/>
          <w:b/>
          <w:bCs/>
          <w:u w:val="none"/>
        </w:rPr>
        <w:t>NOTAS EXPLICATIVAS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PODER </w:t>
      </w:r>
      <w:r>
        <w:rPr>
          <w:rStyle w:val="CharStyle45"/>
          <w:lang w:val="pt-PT" w:eastAsia="pt-PT" w:bidi="pt-PT"/>
        </w:rPr>
        <w:t>PÚBLICO: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leader="dot" w:pos="65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A)MUNICIPAL, ESTADUAL, FEDERAL</w:t>
        <w:tab/>
        <w:t>R$ 1.759.485,00.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" w:name="bookmark39"/>
      <w:r>
        <w:rPr>
          <w:rStyle w:val="CharStyle49"/>
          <w:b/>
          <w:bCs/>
        </w:rPr>
        <w:t>NOTA 08</w:t>
      </w:r>
      <w:bookmarkEnd w:id="39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OS RECURSOS DA ENTIDADE FORAM APLICADOS EM SUAS FINALIDADES INSTITUCIONAIS, DE CONFORMIDADE COM SEU ESTATUTO SOCIAL, DEMONSTRADOS PELAS SUAS DESPESAS E INVESTIMENTOS PATRIMONIAIS.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r>
        <w:rPr>
          <w:rStyle w:val="CharStyle49"/>
          <w:b/>
          <w:bCs/>
        </w:rPr>
        <w:t>NOTA 09</w:t>
      </w:r>
      <w:bookmarkEnd w:id="41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 xml:space="preserve">A ENTIDADE CONCEDE 100% DE GRATUIDADE, POIS TODA ASSISTENCIA SOCIAL PRESTADA </w:t>
      </w:r>
      <w:r>
        <w:rPr>
          <w:rStyle w:val="CharStyle45"/>
          <w:lang w:val="pt-PT" w:eastAsia="pt-PT" w:bidi="pt-PT"/>
        </w:rPr>
        <w:t xml:space="preserve">É </w:t>
      </w:r>
      <w:r>
        <w:rPr>
          <w:rStyle w:val="CharStyle45"/>
        </w:rPr>
        <w:t>TOTALMENTE GRATUITO AS PESSOAS.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r>
        <w:rPr>
          <w:rStyle w:val="CharStyle49"/>
          <w:b/>
          <w:bCs/>
        </w:rPr>
        <w:t>NOTA 10</w:t>
      </w:r>
      <w:bookmarkEnd w:id="43"/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NÃO </w:t>
      </w:r>
      <w:r>
        <w:rPr>
          <w:rStyle w:val="CharStyle45"/>
        </w:rPr>
        <w:t xml:space="preserve">FOI </w:t>
      </w:r>
      <w:r>
        <w:rPr>
          <w:rStyle w:val="CharStyle45"/>
          <w:lang w:val="pt-PT" w:eastAsia="pt-PT" w:bidi="pt-PT"/>
        </w:rPr>
        <w:t xml:space="preserve">USUFRUÍDO </w:t>
      </w:r>
      <w:r>
        <w:rPr>
          <w:rStyle w:val="CharStyle45"/>
        </w:rPr>
        <w:t xml:space="preserve">NENHUM TIPO DE </w:t>
      </w:r>
      <w:r>
        <w:rPr>
          <w:rStyle w:val="CharStyle45"/>
          <w:lang w:val="pt-PT" w:eastAsia="pt-PT" w:bidi="pt-PT"/>
        </w:rPr>
        <w:t xml:space="preserve">ISENÇÃO </w:t>
      </w:r>
      <w:r>
        <w:rPr>
          <w:rStyle w:val="CharStyle45"/>
        </w:rPr>
        <w:t xml:space="preserve">NO TOCANTE AO INSS + SAT + TERCEIROS, BEM COMO SOBRE O COFINS E A CSLL </w:t>
      </w:r>
      <w:r>
        <w:rPr>
          <w:rStyle w:val="CharStyle45"/>
          <w:lang w:val="pt-PT" w:eastAsia="pt-PT" w:bidi="pt-PT"/>
        </w:rPr>
        <w:t xml:space="preserve">ESTÁ </w:t>
      </w:r>
      <w:r>
        <w:rPr>
          <w:rStyle w:val="CharStyle45"/>
        </w:rPr>
        <w:t>ISENTA CF. ARTS 22 E 23 DA LEI 8212/91.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734185" cy="429895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34185" cy="429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pStyle w:val="Style44"/>
        <w:keepNext w:val="0"/>
        <w:keepLines w:val="0"/>
        <w:widowControl w:val="0"/>
        <w:shd w:val="clear" w:color="auto" w:fill="auto"/>
        <w:tabs>
          <w:tab w:pos="56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DENISE SOUSA MEDEIROS</w:t>
        <w:tab/>
        <w:t>OSMAR BRAGA DO CARMO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56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</w:rPr>
        <w:t>CPF: 264.276.438-94</w:t>
        <w:tab/>
        <w:t>CRC/SP: 1SP103798/O-4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5696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45"/>
        </w:rPr>
        <w:t>PRESIDENTE</w:t>
        <w:tab/>
        <w:t>CONTADOR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45"/>
          <w:lang w:val="pt-PT" w:eastAsia="pt-PT" w:bidi="pt-PT"/>
        </w:rPr>
        <w:t xml:space="preserve">OBSERVAÇÕES: </w:t>
      </w:r>
      <w:r>
        <w:rPr>
          <w:rStyle w:val="CharStyle45"/>
        </w:rPr>
        <w:t xml:space="preserve">A </w:t>
      </w:r>
      <w:r>
        <w:rPr>
          <w:rStyle w:val="CharStyle45"/>
          <w:lang w:val="pt-PT" w:eastAsia="pt-PT" w:bidi="pt-PT"/>
        </w:rPr>
        <w:t xml:space="preserve">EXIGÊNCIA </w:t>
      </w:r>
      <w:r>
        <w:rPr>
          <w:rStyle w:val="CharStyle45"/>
        </w:rPr>
        <w:t xml:space="preserve">DESTE DOCUMENTO ENCONTRA-SE NO INCISO IX DO ART.4O. - DA </w:t>
      </w:r>
      <w:r>
        <w:rPr>
          <w:rStyle w:val="CharStyle45"/>
          <w:lang w:val="pt-PT" w:eastAsia="pt-PT" w:bidi="pt-PT"/>
        </w:rPr>
        <w:t xml:space="preserve">RESOLUÇÃO </w:t>
      </w:r>
      <w:r>
        <w:rPr>
          <w:rStyle w:val="CharStyle45"/>
        </w:rPr>
        <w:t xml:space="preserve">N. 177, DE 10/08/2000, PUBLICADA NO </w:t>
      </w:r>
      <w:r>
        <w:rPr>
          <w:rStyle w:val="CharStyle45"/>
          <w:lang w:val="pt-PT" w:eastAsia="pt-PT" w:bidi="pt-PT"/>
        </w:rPr>
        <w:t xml:space="preserve">DIÁRIO </w:t>
      </w:r>
      <w:r>
        <w:rPr>
          <w:rStyle w:val="CharStyle45"/>
        </w:rPr>
        <w:t>OFICIAL EM 15/08/2000.</w:t>
      </w:r>
    </w:p>
    <w:sectPr>
      <w:headerReference w:type="default" r:id="rId13"/>
      <w:headerReference w:type="even" r:id="rId14"/>
      <w:footnotePr>
        <w:pos w:val="pageBottom"/>
        <w:numFmt w:val="decimal"/>
        <w:numRestart w:val="continuous"/>
      </w:footnotePr>
      <w:type w:val="continuous"/>
      <w:pgSz w:w="11909" w:h="16838"/>
      <w:pgMar w:top="839" w:right="484" w:bottom="955" w:left="412" w:header="0" w:footer="5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255905</wp:posOffset>
              </wp:positionV>
              <wp:extent cx="1557655" cy="762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25pt;margin-top:20.150000000000002pt;width:122.65000000000001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6382385</wp:posOffset>
              </wp:positionH>
              <wp:positionV relativeFrom="page">
                <wp:posOffset>402590</wp:posOffset>
              </wp:positionV>
              <wp:extent cx="853440" cy="673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344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2.55000000000001pt;margin-top:31.699999999999999pt;width:67.200000000000003pt;height:5.2999999999999998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5"/>
                          <w:rFonts w:ascii="Verdana" w:eastAsia="Verdana" w:hAnsi="Verdana" w:cs="Verdan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349250</wp:posOffset>
              </wp:positionV>
              <wp:extent cx="1557655" cy="762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3.25pt;margin-top:27.5pt;width:122.65000000000001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349250</wp:posOffset>
              </wp:positionV>
              <wp:extent cx="1557655" cy="762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3.25pt;margin-top:27.5pt;width:122.65000000000001pt;height:6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255905</wp:posOffset>
              </wp:positionV>
              <wp:extent cx="1557655" cy="762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3.25pt;margin-top:20.150000000000002pt;width:122.65000000000001pt;height:6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6382385</wp:posOffset>
              </wp:positionH>
              <wp:positionV relativeFrom="page">
                <wp:posOffset>402590</wp:posOffset>
              </wp:positionV>
              <wp:extent cx="853440" cy="6731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344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02.55000000000001pt;margin-top:31.699999999999999pt;width:67.200000000000003pt;height:5.2999999999999998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5"/>
                          <w:rFonts w:ascii="Verdana" w:eastAsia="Verdana" w:hAnsi="Verdana" w:cs="Verdan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255905</wp:posOffset>
              </wp:positionV>
              <wp:extent cx="1557655" cy="762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3.25pt;margin-top:20.150000000000002pt;width:122.65000000000001pt;height:6.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6382385</wp:posOffset>
              </wp:positionH>
              <wp:positionV relativeFrom="page">
                <wp:posOffset>402590</wp:posOffset>
              </wp:positionV>
              <wp:extent cx="853440" cy="673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344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02.55000000000001pt;margin-top:31.699999999999999pt;width:67.200000000000003pt;height:5.2999999999999998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5"/>
                          <w:rFonts w:ascii="Verdana" w:eastAsia="Verdana" w:hAnsi="Verdana" w:cs="Verdan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349250</wp:posOffset>
              </wp:positionV>
              <wp:extent cx="1557655" cy="7620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3.25pt;margin-top:27.5pt;width:122.65000000000001pt;height:6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349250</wp:posOffset>
              </wp:positionV>
              <wp:extent cx="1557655" cy="7620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76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ASSOCIACAO SOS FAMILIA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3.25pt;margin-top:27.5pt;width:122.65000000000001pt;height:6.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ASSOCIACAO SOS FAMILIA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Verdana" w:eastAsia="Verdana" w:hAnsi="Verdana" w:cs="Verdana"/>
      <w:b/>
      <w:bCs/>
      <w:i w:val="0"/>
      <w:iCs w:val="0"/>
      <w:smallCaps w:val="0"/>
      <w:strike w:val="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Char Style 23"/>
    <w:basedOn w:val="DefaultParagraphFont"/>
    <w:link w:val="Style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Char Style 35"/>
    <w:basedOn w:val="DefaultParagraphFont"/>
    <w:link w:val="Style34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single"/>
    </w:rPr>
  </w:style>
  <w:style w:type="character" w:customStyle="1" w:styleId="CharStyle38">
    <w:name w:val="Char Style 38"/>
    <w:basedOn w:val="DefaultParagraphFont"/>
    <w:link w:val="Style37"/>
    <w:rPr>
      <w:rFonts w:ascii="Verdana" w:eastAsia="Verdana" w:hAnsi="Verdana" w:cs="Verdana"/>
      <w:b/>
      <w:bCs/>
      <w:i/>
      <w:iCs/>
      <w:smallCaps w:val="0"/>
      <w:strike w:val="0"/>
      <w:sz w:val="14"/>
      <w:szCs w:val="14"/>
      <w:u w:val="single"/>
    </w:rPr>
  </w:style>
  <w:style w:type="character" w:customStyle="1" w:styleId="CharStyle45">
    <w:name w:val="Char Style 45"/>
    <w:basedOn w:val="DefaultParagraphFont"/>
    <w:link w:val="Style4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9">
    <w:name w:val="Char Style 49"/>
    <w:basedOn w:val="DefaultParagraphFont"/>
    <w:link w:val="Style48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70" w:line="209" w:lineRule="auto"/>
      <w:jc w:val="center"/>
      <w:outlineLvl w:val="0"/>
    </w:pPr>
    <w:rPr>
      <w:rFonts w:ascii="Verdana" w:eastAsia="Verdana" w:hAnsi="Verdana" w:cs="Verdana"/>
      <w:b/>
      <w:bCs/>
      <w:i w:val="0"/>
      <w:iCs w:val="0"/>
      <w:smallCaps w:val="0"/>
      <w:strike w:val="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5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70"/>
      <w:jc w:val="center"/>
    </w:pPr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20"/>
      <w:ind w:firstLine="7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after="150"/>
      <w:jc w:val="center"/>
    </w:pPr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singl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after="70"/>
      <w:ind w:firstLine="70"/>
    </w:pPr>
    <w:rPr>
      <w:rFonts w:ascii="Verdana" w:eastAsia="Verdana" w:hAnsi="Verdana" w:cs="Verdana"/>
      <w:b/>
      <w:bCs/>
      <w:i/>
      <w:iCs/>
      <w:smallCaps w:val="0"/>
      <w:strike w:val="0"/>
      <w:sz w:val="14"/>
      <w:szCs w:val="14"/>
      <w:u w:val="singl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auto"/>
      <w:outlineLvl w:val="1"/>
    </w:pPr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header" Target="header7.xml"/><Relationship Id="rId14" Type="http://schemas.openxmlformats.org/officeDocument/2006/relationships/header" Target="header8.xml"/></Relationships>
</file>

<file path=docProps/core.xml><?xml version="1.0" encoding="utf-8"?>
<cp:coreProperties xmlns:cp="http://schemas.openxmlformats.org/package/2006/metadata/core-properties" xmlns:dc="http://purl.org/dc/elements/1.1/">
  <dc:title>JasperReports - CT_BalanceteAnaliticoGrafico</dc:title>
  <dc:subject/>
  <dc:creator>Braga</dc:creator>
  <cp:keywords/>
</cp:coreProperties>
</file>